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31A3F" w14:textId="77777777" w:rsidR="00D85F3B" w:rsidRPr="00072241" w:rsidRDefault="00D85F3B" w:rsidP="00D85F3B">
      <w:pPr>
        <w:pStyle w:val="Listeafsnit"/>
        <w:numPr>
          <w:ilvl w:val="0"/>
          <w:numId w:val="1"/>
        </w:numPr>
        <w:rPr>
          <w:b/>
        </w:rPr>
      </w:pPr>
      <w:bookmarkStart w:id="0" w:name="_gjdgxs" w:colFirst="0" w:colLast="0"/>
      <w:bookmarkEnd w:id="0"/>
      <w:proofErr w:type="spellStart"/>
      <w:r w:rsidRPr="00072241">
        <w:rPr>
          <w:b/>
        </w:rPr>
        <w:t>Faktaoplysninger</w:t>
      </w:r>
      <w:proofErr w:type="spellEnd"/>
      <w:r w:rsidRPr="00072241">
        <w:rPr>
          <w:b/>
        </w:rPr>
        <w:t xml:space="preserve"> og opfyldelse af godkendelseskriterier</w:t>
      </w:r>
    </w:p>
    <w:tbl>
      <w:tblPr>
        <w:tblStyle w:val="8"/>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D85F3B" w14:paraId="0800D9F5" w14:textId="77777777" w:rsidTr="0061466F">
        <w:tc>
          <w:tcPr>
            <w:tcW w:w="9072" w:type="dxa"/>
            <w:shd w:val="clear" w:color="auto" w:fill="FFFFFF"/>
          </w:tcPr>
          <w:p w14:paraId="07631C6E" w14:textId="77777777" w:rsidR="00D85F3B" w:rsidRDefault="00D85F3B" w:rsidP="0061466F">
            <w:r>
              <w:t xml:space="preserve">Navn på institutionen: </w:t>
            </w:r>
          </w:p>
          <w:p w14:paraId="5932AC17" w14:textId="2DEC056A" w:rsidR="00710489" w:rsidRDefault="00710489" w:rsidP="0061466F">
            <w:r>
              <w:t>Dr. Louises Børnehave</w:t>
            </w:r>
          </w:p>
        </w:tc>
      </w:tr>
      <w:tr w:rsidR="00D85F3B" w14:paraId="20BCAE39" w14:textId="77777777" w:rsidTr="0061466F">
        <w:tc>
          <w:tcPr>
            <w:tcW w:w="9072" w:type="dxa"/>
            <w:shd w:val="clear" w:color="auto" w:fill="FFFFFF"/>
          </w:tcPr>
          <w:p w14:paraId="3ED2D645" w14:textId="77777777" w:rsidR="00D85F3B" w:rsidRDefault="00D85F3B" w:rsidP="0061466F">
            <w:r>
              <w:t>Navn på leder:</w:t>
            </w:r>
          </w:p>
          <w:p w14:paraId="23B63930" w14:textId="6D99DDD1" w:rsidR="00710489" w:rsidRDefault="00710489" w:rsidP="0061466F">
            <w:r>
              <w:t>Pia Buch</w:t>
            </w:r>
          </w:p>
        </w:tc>
      </w:tr>
      <w:tr w:rsidR="00D85F3B" w14:paraId="6BAB3FF8" w14:textId="77777777" w:rsidTr="0061466F">
        <w:tc>
          <w:tcPr>
            <w:tcW w:w="9072" w:type="dxa"/>
            <w:shd w:val="clear" w:color="auto" w:fill="FFFFFF"/>
          </w:tcPr>
          <w:p w14:paraId="171E3503" w14:textId="77777777" w:rsidR="00D85F3B" w:rsidRDefault="00D85F3B" w:rsidP="0061466F">
            <w:r>
              <w:t>Dato for tilsynsbesøg:</w:t>
            </w:r>
          </w:p>
          <w:p w14:paraId="017474A3" w14:textId="097DE017" w:rsidR="00710489" w:rsidRDefault="00710489" w:rsidP="0061466F">
            <w:r>
              <w:t>2. marts 2022</w:t>
            </w:r>
          </w:p>
        </w:tc>
      </w:tr>
      <w:tr w:rsidR="00D85F3B" w14:paraId="62BF2559" w14:textId="77777777" w:rsidTr="0061466F">
        <w:tc>
          <w:tcPr>
            <w:tcW w:w="9072" w:type="dxa"/>
            <w:shd w:val="clear" w:color="auto" w:fill="FFFFFF"/>
          </w:tcPr>
          <w:p w14:paraId="23C1F420" w14:textId="5E0DB963" w:rsidR="00D85F3B" w:rsidRDefault="00D85F3B" w:rsidP="0061466F">
            <w:r>
              <w:t>Deltagere på tilsynsmødet:</w:t>
            </w:r>
            <w:r w:rsidR="00710489">
              <w:t xml:space="preserve"> Tinna (pædagog), Henny (pædagog), Lone (Best. Formand), Pia Buch (leder), Jakob og Mette (konsulenter)</w:t>
            </w:r>
          </w:p>
        </w:tc>
      </w:tr>
      <w:tr w:rsidR="00D85F3B" w14:paraId="1977B703" w14:textId="77777777" w:rsidTr="0061466F">
        <w:tc>
          <w:tcPr>
            <w:tcW w:w="9072" w:type="dxa"/>
            <w:shd w:val="clear" w:color="auto" w:fill="FFFFFF"/>
          </w:tcPr>
          <w:p w14:paraId="5A08AA3C" w14:textId="210806F0" w:rsidR="00D85F3B" w:rsidRDefault="00D85F3B" w:rsidP="0061466F">
            <w:r>
              <w:t>Lever institutionen op til de centrale og kommunale godkendelseskriterier? (Underskrives af lederen)</w:t>
            </w:r>
            <w:r w:rsidR="00832B80">
              <w:t xml:space="preserve"> Ja</w:t>
            </w:r>
          </w:p>
        </w:tc>
      </w:tr>
      <w:tr w:rsidR="00D85F3B" w14:paraId="4C98A9FE" w14:textId="77777777" w:rsidTr="0061466F">
        <w:tc>
          <w:tcPr>
            <w:tcW w:w="9072" w:type="dxa"/>
            <w:shd w:val="clear" w:color="auto" w:fill="FFFFFF"/>
          </w:tcPr>
          <w:p w14:paraId="20B4A131" w14:textId="105983E9" w:rsidR="00D85F3B" w:rsidRDefault="00D85F3B" w:rsidP="0061466F">
            <w:r>
              <w:t>Er der sket ændringer i godkendelsesgrundlaget? (Udfyldes af lederen)</w:t>
            </w:r>
            <w:r w:rsidR="00832B80">
              <w:t xml:space="preserve"> Nej</w:t>
            </w:r>
          </w:p>
        </w:tc>
      </w:tr>
      <w:tr w:rsidR="00D85F3B" w14:paraId="7DF31A6A" w14:textId="77777777" w:rsidTr="0061466F">
        <w:tc>
          <w:tcPr>
            <w:tcW w:w="9072" w:type="dxa"/>
            <w:shd w:val="clear" w:color="auto" w:fill="FFFFFF"/>
          </w:tcPr>
          <w:p w14:paraId="24873E83" w14:textId="77777777" w:rsidR="006772D6" w:rsidRPr="006772D6" w:rsidRDefault="00D85F3B" w:rsidP="0061466F">
            <w:pPr>
              <w:rPr>
                <w:b/>
                <w:bCs/>
              </w:rPr>
            </w:pPr>
            <w:r w:rsidRPr="006772D6">
              <w:rPr>
                <w:b/>
                <w:bCs/>
              </w:rPr>
              <w:t>Tilsynsførendes kommentarer.</w:t>
            </w:r>
            <w:r w:rsidR="00832B80" w:rsidRPr="006772D6">
              <w:rPr>
                <w:b/>
                <w:bCs/>
              </w:rPr>
              <w:t xml:space="preserve"> </w:t>
            </w:r>
          </w:p>
          <w:p w14:paraId="17BE6345" w14:textId="426C7438" w:rsidR="00D85F3B" w:rsidRDefault="00D85F3B" w:rsidP="0061466F"/>
        </w:tc>
      </w:tr>
    </w:tbl>
    <w:p w14:paraId="7249583B" w14:textId="77777777" w:rsidR="00D85F3B" w:rsidRDefault="00D85F3B" w:rsidP="00D85F3B">
      <w:pPr>
        <w:rPr>
          <w:b/>
        </w:rPr>
      </w:pPr>
      <w:bookmarkStart w:id="1" w:name="_30j0zll" w:colFirst="0" w:colLast="0"/>
      <w:bookmarkEnd w:id="1"/>
    </w:p>
    <w:p w14:paraId="02CAB5DD" w14:textId="77777777" w:rsidR="00D85F3B" w:rsidRPr="00072241" w:rsidRDefault="00D85F3B" w:rsidP="00D85F3B">
      <w:pPr>
        <w:pStyle w:val="Listeafsnit"/>
        <w:numPr>
          <w:ilvl w:val="0"/>
          <w:numId w:val="1"/>
        </w:numPr>
        <w:rPr>
          <w:b/>
        </w:rPr>
      </w:pPr>
      <w:r w:rsidRPr="00072241">
        <w:rPr>
          <w:b/>
        </w:rPr>
        <w:t>Personalenormering og kvalifikationer</w:t>
      </w:r>
    </w:p>
    <w:tbl>
      <w:tblPr>
        <w:tblStyle w:val="7"/>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80"/>
        <w:gridCol w:w="992"/>
      </w:tblGrid>
      <w:tr w:rsidR="00D85F3B" w14:paraId="2D5E8057" w14:textId="77777777" w:rsidTr="0061466F">
        <w:tc>
          <w:tcPr>
            <w:tcW w:w="9072" w:type="dxa"/>
            <w:gridSpan w:val="2"/>
            <w:shd w:val="clear" w:color="auto" w:fill="FFFFFF"/>
          </w:tcPr>
          <w:p w14:paraId="35AF9E73" w14:textId="77777777" w:rsidR="00D85F3B" w:rsidRDefault="00D85F3B" w:rsidP="0061466F">
            <w:r>
              <w:t xml:space="preserve">Fordel antallet af institutionens medarbejdere og ledere på følgende kategorier med hensyn til relevante </w:t>
            </w:r>
            <w:proofErr w:type="gramStart"/>
            <w:r>
              <w:t>pædagogisk</w:t>
            </w:r>
            <w:proofErr w:type="gramEnd"/>
            <w:r>
              <w:t xml:space="preserve"> uddannelser</w:t>
            </w:r>
          </w:p>
        </w:tc>
      </w:tr>
      <w:tr w:rsidR="00D85F3B" w14:paraId="630BCEE4" w14:textId="77777777" w:rsidTr="0061466F">
        <w:tc>
          <w:tcPr>
            <w:tcW w:w="8080" w:type="dxa"/>
            <w:shd w:val="clear" w:color="auto" w:fill="FFFFFF"/>
          </w:tcPr>
          <w:p w14:paraId="1D6E5CEE" w14:textId="77777777" w:rsidR="00D85F3B" w:rsidRDefault="00D85F3B" w:rsidP="0061466F">
            <w:r>
              <w:t>Ingen pædagogisk uddannelse</w:t>
            </w:r>
          </w:p>
        </w:tc>
        <w:tc>
          <w:tcPr>
            <w:tcW w:w="992" w:type="dxa"/>
            <w:shd w:val="clear" w:color="auto" w:fill="FFFFFF"/>
          </w:tcPr>
          <w:p w14:paraId="2DEFC957" w14:textId="5B764936" w:rsidR="00D85F3B" w:rsidRDefault="00161022" w:rsidP="0061466F">
            <w:r>
              <w:t>3</w:t>
            </w:r>
          </w:p>
        </w:tc>
      </w:tr>
      <w:tr w:rsidR="00D85F3B" w14:paraId="1C5100B0" w14:textId="77777777" w:rsidTr="0061466F">
        <w:tc>
          <w:tcPr>
            <w:tcW w:w="8080" w:type="dxa"/>
            <w:shd w:val="clear" w:color="auto" w:fill="FFFFFF"/>
          </w:tcPr>
          <w:p w14:paraId="570CFB2F" w14:textId="77777777" w:rsidR="00D85F3B" w:rsidRDefault="00D85F3B" w:rsidP="0061466F">
            <w:r>
              <w:t xml:space="preserve">Pædagogisk </w:t>
            </w:r>
            <w:proofErr w:type="gramStart"/>
            <w:r>
              <w:t>grunduddannelse(</w:t>
            </w:r>
            <w:proofErr w:type="gramEnd"/>
            <w:r>
              <w:t>PGU)</w:t>
            </w:r>
          </w:p>
        </w:tc>
        <w:tc>
          <w:tcPr>
            <w:tcW w:w="992" w:type="dxa"/>
            <w:shd w:val="clear" w:color="auto" w:fill="FFFFFF"/>
          </w:tcPr>
          <w:p w14:paraId="280D2BAB" w14:textId="77777777" w:rsidR="00D85F3B" w:rsidRDefault="00D85F3B" w:rsidP="0061466F">
            <w:r>
              <w:t>1</w:t>
            </w:r>
          </w:p>
        </w:tc>
      </w:tr>
      <w:tr w:rsidR="00D85F3B" w14:paraId="2D6F66B6" w14:textId="77777777" w:rsidTr="0061466F">
        <w:tc>
          <w:tcPr>
            <w:tcW w:w="8080" w:type="dxa"/>
            <w:shd w:val="clear" w:color="auto" w:fill="FFFFFF"/>
          </w:tcPr>
          <w:p w14:paraId="6A9410F0" w14:textId="77777777" w:rsidR="00D85F3B" w:rsidRDefault="00D85F3B" w:rsidP="0061466F">
            <w:r>
              <w:t xml:space="preserve">Pædagogisk </w:t>
            </w:r>
            <w:proofErr w:type="gramStart"/>
            <w:r>
              <w:t>assistent(</w:t>
            </w:r>
            <w:proofErr w:type="gramEnd"/>
            <w:r>
              <w:t>PA)</w:t>
            </w:r>
          </w:p>
        </w:tc>
        <w:tc>
          <w:tcPr>
            <w:tcW w:w="992" w:type="dxa"/>
            <w:shd w:val="clear" w:color="auto" w:fill="FFFFFF"/>
          </w:tcPr>
          <w:p w14:paraId="4D5ABF72" w14:textId="77777777" w:rsidR="00D85F3B" w:rsidRDefault="00D85F3B" w:rsidP="0061466F">
            <w:r>
              <w:t>0</w:t>
            </w:r>
          </w:p>
        </w:tc>
      </w:tr>
      <w:tr w:rsidR="00D85F3B" w14:paraId="0D91263A" w14:textId="77777777" w:rsidTr="0061466F">
        <w:tc>
          <w:tcPr>
            <w:tcW w:w="8080" w:type="dxa"/>
            <w:shd w:val="clear" w:color="auto" w:fill="FFFFFF"/>
          </w:tcPr>
          <w:p w14:paraId="25C415FB" w14:textId="77777777" w:rsidR="00D85F3B" w:rsidRDefault="00D85F3B" w:rsidP="0061466F">
            <w:r>
              <w:t>Seminarieuddannet pædagog</w:t>
            </w:r>
          </w:p>
        </w:tc>
        <w:tc>
          <w:tcPr>
            <w:tcW w:w="992" w:type="dxa"/>
            <w:shd w:val="clear" w:color="auto" w:fill="FFFFFF"/>
          </w:tcPr>
          <w:p w14:paraId="6E8C0B0F" w14:textId="77777777" w:rsidR="00D85F3B" w:rsidRDefault="00D85F3B" w:rsidP="0061466F">
            <w:r>
              <w:t>7</w:t>
            </w:r>
          </w:p>
        </w:tc>
      </w:tr>
      <w:tr w:rsidR="00D85F3B" w14:paraId="06F7B3F4" w14:textId="77777777" w:rsidTr="0061466F">
        <w:tc>
          <w:tcPr>
            <w:tcW w:w="8080" w:type="dxa"/>
            <w:shd w:val="clear" w:color="auto" w:fill="FFFFFF"/>
          </w:tcPr>
          <w:p w14:paraId="14744894" w14:textId="77777777" w:rsidR="00D85F3B" w:rsidRDefault="00D85F3B" w:rsidP="0061466F">
            <w:r>
              <w:t>Videregående pædagogisk uddannelse</w:t>
            </w:r>
          </w:p>
          <w:p w14:paraId="4C111082" w14:textId="77777777" w:rsidR="00D85F3B" w:rsidRPr="00665579" w:rsidRDefault="00D85F3B" w:rsidP="0061466F">
            <w:pPr>
              <w:rPr>
                <w:i/>
                <w:iCs/>
              </w:rPr>
            </w:pPr>
            <w:r>
              <w:rPr>
                <w:i/>
                <w:iCs/>
              </w:rPr>
              <w:t>2 pædagoger der har en eller flere moduler i pædagogik/psykologi</w:t>
            </w:r>
          </w:p>
        </w:tc>
        <w:tc>
          <w:tcPr>
            <w:tcW w:w="992" w:type="dxa"/>
            <w:shd w:val="clear" w:color="auto" w:fill="FFFFFF"/>
          </w:tcPr>
          <w:p w14:paraId="45B334A7" w14:textId="77777777" w:rsidR="00D85F3B" w:rsidRDefault="00D85F3B" w:rsidP="0061466F">
            <w:r>
              <w:t>2</w:t>
            </w:r>
          </w:p>
        </w:tc>
      </w:tr>
      <w:tr w:rsidR="00D85F3B" w14:paraId="40CE6554" w14:textId="77777777" w:rsidTr="0061466F">
        <w:tc>
          <w:tcPr>
            <w:tcW w:w="8080" w:type="dxa"/>
            <w:shd w:val="clear" w:color="auto" w:fill="FFFFFF"/>
          </w:tcPr>
          <w:p w14:paraId="6322A86F" w14:textId="77777777" w:rsidR="00D85F3B" w:rsidRDefault="00D85F3B" w:rsidP="0061466F">
            <w:r>
              <w:t>Anden relevant uddannelse hvilke?</w:t>
            </w:r>
          </w:p>
          <w:p w14:paraId="67BF3D7A" w14:textId="1582F1A3" w:rsidR="00E5628F" w:rsidRPr="00E5628F" w:rsidRDefault="00E5628F" w:rsidP="0061466F">
            <w:pPr>
              <w:rPr>
                <w:i/>
                <w:iCs/>
              </w:rPr>
            </w:pPr>
            <w:r w:rsidRPr="00E5628F">
              <w:rPr>
                <w:i/>
                <w:iCs/>
              </w:rPr>
              <w:t xml:space="preserve">En uddannet sygeplejerske </w:t>
            </w:r>
          </w:p>
        </w:tc>
        <w:tc>
          <w:tcPr>
            <w:tcW w:w="992" w:type="dxa"/>
            <w:shd w:val="clear" w:color="auto" w:fill="FFFFFF"/>
          </w:tcPr>
          <w:p w14:paraId="2EA6671C" w14:textId="0B585892" w:rsidR="00D85F3B" w:rsidRDefault="00E5628F" w:rsidP="0061466F">
            <w:r>
              <w:t>1</w:t>
            </w:r>
          </w:p>
        </w:tc>
      </w:tr>
      <w:tr w:rsidR="00D85F3B" w14:paraId="184EF6CF" w14:textId="77777777" w:rsidTr="0061466F">
        <w:tc>
          <w:tcPr>
            <w:tcW w:w="8080" w:type="dxa"/>
            <w:shd w:val="clear" w:color="auto" w:fill="FFFFFF"/>
          </w:tcPr>
          <w:p w14:paraId="49121E48" w14:textId="77777777" w:rsidR="00D85F3B" w:rsidRDefault="00D85F3B" w:rsidP="0061466F">
            <w:r>
              <w:t>Lederuddannelse på diplomniveau</w:t>
            </w:r>
          </w:p>
        </w:tc>
        <w:tc>
          <w:tcPr>
            <w:tcW w:w="992" w:type="dxa"/>
            <w:shd w:val="clear" w:color="auto" w:fill="FFFFFF"/>
          </w:tcPr>
          <w:p w14:paraId="57209708" w14:textId="77777777" w:rsidR="00D85F3B" w:rsidRDefault="00D85F3B" w:rsidP="0061466F">
            <w:r>
              <w:t>1</w:t>
            </w:r>
          </w:p>
        </w:tc>
      </w:tr>
      <w:tr w:rsidR="00D85F3B" w14:paraId="021CF317" w14:textId="77777777" w:rsidTr="0061466F">
        <w:tc>
          <w:tcPr>
            <w:tcW w:w="8080" w:type="dxa"/>
            <w:shd w:val="clear" w:color="auto" w:fill="FFFFFF"/>
          </w:tcPr>
          <w:p w14:paraId="285F2211" w14:textId="77777777" w:rsidR="00D85F3B" w:rsidRDefault="00D85F3B" w:rsidP="0061466F">
            <w:r>
              <w:t>Lederuddannelse på masterniveau</w:t>
            </w:r>
          </w:p>
        </w:tc>
        <w:tc>
          <w:tcPr>
            <w:tcW w:w="992" w:type="dxa"/>
            <w:shd w:val="clear" w:color="auto" w:fill="FFFFFF"/>
          </w:tcPr>
          <w:p w14:paraId="64AAA8DC" w14:textId="77777777" w:rsidR="00D85F3B" w:rsidRDefault="00D85F3B" w:rsidP="0061466F">
            <w:r>
              <w:t>0</w:t>
            </w:r>
          </w:p>
        </w:tc>
      </w:tr>
      <w:tr w:rsidR="00D85F3B" w14:paraId="6558CFF2" w14:textId="77777777" w:rsidTr="0061466F">
        <w:trPr>
          <w:trHeight w:val="320"/>
        </w:trPr>
        <w:tc>
          <w:tcPr>
            <w:tcW w:w="8080" w:type="dxa"/>
            <w:shd w:val="clear" w:color="auto" w:fill="FFFFFF"/>
          </w:tcPr>
          <w:p w14:paraId="2BA673CD" w14:textId="77777777" w:rsidR="00D85F3B" w:rsidRDefault="00D85F3B" w:rsidP="0061466F">
            <w:r>
              <w:t>Anden lederuddannelse hvilken?</w:t>
            </w:r>
          </w:p>
        </w:tc>
        <w:tc>
          <w:tcPr>
            <w:tcW w:w="992" w:type="dxa"/>
            <w:shd w:val="clear" w:color="auto" w:fill="FFFFFF"/>
          </w:tcPr>
          <w:p w14:paraId="2BB54D07" w14:textId="77777777" w:rsidR="00D85F3B" w:rsidRDefault="00D85F3B" w:rsidP="0061466F">
            <w:r>
              <w:t>0</w:t>
            </w:r>
          </w:p>
        </w:tc>
      </w:tr>
      <w:tr w:rsidR="00D85F3B" w14:paraId="4DCB9EBE" w14:textId="77777777" w:rsidTr="0061466F">
        <w:trPr>
          <w:trHeight w:val="540"/>
        </w:trPr>
        <w:tc>
          <w:tcPr>
            <w:tcW w:w="9072" w:type="dxa"/>
            <w:gridSpan w:val="2"/>
            <w:shd w:val="clear" w:color="auto" w:fill="FFFFFF"/>
          </w:tcPr>
          <w:p w14:paraId="1B2E5EEB" w14:textId="78086A66" w:rsidR="00D85F3B" w:rsidRDefault="00D85F3B" w:rsidP="0061466F">
            <w:pPr>
              <w:spacing w:line="240" w:lineRule="auto"/>
            </w:pPr>
            <w:r>
              <w:t>Hvilke</w:t>
            </w:r>
            <w:r w:rsidRPr="00381AA4">
              <w:t xml:space="preserve"> handlinger </w:t>
            </w:r>
            <w:r>
              <w:t xml:space="preserve">er der i </w:t>
            </w:r>
            <w:proofErr w:type="spellStart"/>
            <w:r>
              <w:t>gangsat</w:t>
            </w:r>
            <w:proofErr w:type="spellEnd"/>
            <w:r>
              <w:t xml:space="preserve"> </w:t>
            </w:r>
            <w:r w:rsidRPr="00381AA4">
              <w:t>på baggrund af anbefalinger og udviklingspunkter fra sidste tilsy</w:t>
            </w:r>
            <w:r>
              <w:t>n?</w:t>
            </w:r>
          </w:p>
          <w:p w14:paraId="0E6C1CE1" w14:textId="27C7623C" w:rsidR="00672C96" w:rsidRDefault="00672C96" w:rsidP="0061466F">
            <w:pPr>
              <w:spacing w:line="240" w:lineRule="auto"/>
            </w:pPr>
            <w:r>
              <w:t>Sprog i samspils kurser deltager 2</w:t>
            </w:r>
            <w:r w:rsidR="00E35003">
              <w:t xml:space="preserve"> </w:t>
            </w:r>
            <w:r w:rsidR="00F20D57">
              <w:t>–</w:t>
            </w:r>
            <w:r w:rsidR="00E35003">
              <w:t xml:space="preserve"> </w:t>
            </w:r>
            <w:r w:rsidR="00F20D57">
              <w:t xml:space="preserve">de er </w:t>
            </w:r>
            <w:r w:rsidR="00E35003">
              <w:t>sprogansvarlig</w:t>
            </w:r>
            <w:r w:rsidR="00F20D57">
              <w:t>e</w:t>
            </w:r>
            <w:r>
              <w:br/>
              <w:t>Sangglad – projekt alle har deltaget i</w:t>
            </w:r>
            <w:r w:rsidR="00E35003">
              <w:t>, sangglad</w:t>
            </w:r>
            <w:r w:rsidR="00F20D57">
              <w:t xml:space="preserve"> </w:t>
            </w:r>
            <w:r w:rsidR="00E35003">
              <w:t>-</w:t>
            </w:r>
            <w:r w:rsidR="00F20D57">
              <w:t xml:space="preserve"> projekt</w:t>
            </w:r>
            <w:r w:rsidR="00E35003">
              <w:t>ansvarlig på hver stue</w:t>
            </w:r>
            <w:r w:rsidR="00F20D57">
              <w:t>, der sikrer, at sangen bliver en tydelig del af hverdagen i huset</w:t>
            </w:r>
          </w:p>
          <w:p w14:paraId="3A4725EB" w14:textId="644CE462" w:rsidR="00672C96" w:rsidRDefault="00672C96" w:rsidP="0061466F">
            <w:pPr>
              <w:spacing w:line="240" w:lineRule="auto"/>
            </w:pPr>
            <w:r>
              <w:t>Der er sket en opnormering af personale</w:t>
            </w:r>
            <w:r w:rsidR="00F20D57">
              <w:t xml:space="preserve"> det næste halve år</w:t>
            </w:r>
            <w:r>
              <w:t xml:space="preserve">, </w:t>
            </w:r>
            <w:r w:rsidR="00F20D57">
              <w:t>dette for at</w:t>
            </w:r>
            <w:r>
              <w:t xml:space="preserve"> udvikle på evalueringskulturen.</w:t>
            </w:r>
          </w:p>
          <w:p w14:paraId="2EAE211E" w14:textId="77777777" w:rsidR="00D85F3B" w:rsidRDefault="00D85F3B" w:rsidP="0061466F">
            <w:pPr>
              <w:spacing w:line="240" w:lineRule="auto"/>
            </w:pPr>
            <w:r w:rsidRPr="00B03175">
              <w:t>Hvilke udvikli</w:t>
            </w:r>
            <w:r w:rsidR="00672C96">
              <w:t>ng</w:t>
            </w:r>
            <w:r w:rsidRPr="00B03175">
              <w:t xml:space="preserve">spunkter har </w:t>
            </w:r>
            <w:r>
              <w:t>I</w:t>
            </w:r>
            <w:r w:rsidRPr="00B03175">
              <w:t xml:space="preserve"> fået øje på?</w:t>
            </w:r>
          </w:p>
          <w:p w14:paraId="5CFC1557" w14:textId="769F7552" w:rsidR="00F20D57" w:rsidRPr="00381AA4" w:rsidRDefault="00F20D57" w:rsidP="0061466F">
            <w:pPr>
              <w:spacing w:line="240" w:lineRule="auto"/>
            </w:pPr>
            <w:r>
              <w:t>Evalueringskulturen</w:t>
            </w:r>
          </w:p>
        </w:tc>
      </w:tr>
      <w:tr w:rsidR="00D85F3B" w14:paraId="6900E401" w14:textId="77777777" w:rsidTr="0061466F">
        <w:tc>
          <w:tcPr>
            <w:tcW w:w="9072" w:type="dxa"/>
            <w:gridSpan w:val="2"/>
            <w:shd w:val="clear" w:color="auto" w:fill="FFFFFF"/>
          </w:tcPr>
          <w:p w14:paraId="7F9CA209" w14:textId="77777777" w:rsidR="00D85F3B" w:rsidRPr="006772D6" w:rsidRDefault="00D85F3B" w:rsidP="0061466F">
            <w:pPr>
              <w:rPr>
                <w:b/>
                <w:bCs/>
              </w:rPr>
            </w:pPr>
            <w:r w:rsidRPr="006772D6">
              <w:rPr>
                <w:b/>
                <w:bCs/>
              </w:rPr>
              <w:t xml:space="preserve">Tilsynsførendes kommentarer. </w:t>
            </w:r>
          </w:p>
          <w:p w14:paraId="1795CDB2" w14:textId="55B350E0" w:rsidR="00E35003" w:rsidRDefault="009B3198" w:rsidP="0061466F">
            <w:r>
              <w:t>Pia skal s</w:t>
            </w:r>
            <w:r w:rsidR="00E35003">
              <w:t>ender en</w:t>
            </w:r>
            <w:r>
              <w:t xml:space="preserve"> fælles</w:t>
            </w:r>
            <w:r w:rsidR="00E35003">
              <w:t xml:space="preserve"> kompetenceudviklingsplan</w:t>
            </w:r>
            <w:r>
              <w:t xml:space="preserve"> for medarbejdere </w:t>
            </w:r>
            <w:r w:rsidR="00F20D57">
              <w:t>– Alle dagtilbud skal udfylde en kompetenceplan</w:t>
            </w:r>
            <w:r>
              <w:t>.</w:t>
            </w:r>
          </w:p>
        </w:tc>
      </w:tr>
    </w:tbl>
    <w:p w14:paraId="53CA5328" w14:textId="77777777" w:rsidR="00D85F3B" w:rsidRDefault="00D85F3B" w:rsidP="00D85F3B">
      <w:pPr>
        <w:rPr>
          <w:b/>
        </w:rPr>
      </w:pPr>
      <w:bookmarkStart w:id="2" w:name="_1fob9te" w:colFirst="0" w:colLast="0"/>
      <w:bookmarkStart w:id="3" w:name="_3znysh7" w:colFirst="0" w:colLast="0"/>
      <w:bookmarkStart w:id="4" w:name="_2et92p0" w:colFirst="0" w:colLast="0"/>
      <w:bookmarkStart w:id="5" w:name="_tyjcwt" w:colFirst="0" w:colLast="0"/>
      <w:bookmarkEnd w:id="2"/>
      <w:bookmarkEnd w:id="3"/>
      <w:bookmarkEnd w:id="4"/>
      <w:bookmarkEnd w:id="5"/>
    </w:p>
    <w:p w14:paraId="13E50B5D" w14:textId="77777777" w:rsidR="00D85F3B" w:rsidRPr="00072241" w:rsidRDefault="00D85F3B" w:rsidP="00D85F3B">
      <w:pPr>
        <w:pStyle w:val="Listeafsnit"/>
        <w:numPr>
          <w:ilvl w:val="0"/>
          <w:numId w:val="1"/>
        </w:numPr>
        <w:rPr>
          <w:b/>
        </w:rPr>
      </w:pPr>
      <w:r w:rsidRPr="00072241">
        <w:rPr>
          <w:b/>
        </w:rPr>
        <w:t>Pædagogiske læreplaner</w:t>
      </w:r>
    </w:p>
    <w:tbl>
      <w:tblPr>
        <w:tblStyle w:val="4"/>
        <w:tblW w:w="981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13"/>
      </w:tblGrid>
      <w:tr w:rsidR="00D85F3B" w14:paraId="2EF0CD69" w14:textId="77777777" w:rsidTr="0061466F">
        <w:tc>
          <w:tcPr>
            <w:tcW w:w="9813" w:type="dxa"/>
            <w:shd w:val="clear" w:color="auto" w:fill="FFFFFF"/>
          </w:tcPr>
          <w:p w14:paraId="54F19C7E" w14:textId="5B32749E" w:rsidR="00D85F3B" w:rsidRDefault="00D85F3B" w:rsidP="0061466F">
            <w:pPr>
              <w:spacing w:line="240" w:lineRule="auto"/>
            </w:pPr>
            <w:r>
              <w:t>Hvilke handlinger er der igangsat på baggrund af anbefalinger og udviklingspunkter fra sidste tilsyn?</w:t>
            </w:r>
          </w:p>
          <w:p w14:paraId="202790E7" w14:textId="77777777" w:rsidR="00D85F3B" w:rsidRDefault="00D85F3B" w:rsidP="0061466F">
            <w:pPr>
              <w:spacing w:line="240" w:lineRule="auto"/>
            </w:pPr>
            <w:r>
              <w:t>Hvilke pædagogiske strategier og tiltag er der arbejdet med i den henseende?</w:t>
            </w:r>
          </w:p>
          <w:p w14:paraId="28EE9F4C" w14:textId="77777777" w:rsidR="00D85F3B" w:rsidRDefault="00D85F3B" w:rsidP="0061466F">
            <w:pPr>
              <w:spacing w:line="240" w:lineRule="auto"/>
            </w:pPr>
            <w:r>
              <w:t xml:space="preserve">Lederen </w:t>
            </w:r>
          </w:p>
          <w:p w14:paraId="6561F4FB" w14:textId="77777777" w:rsidR="00D85F3B" w:rsidRDefault="00D85F3B" w:rsidP="0061466F">
            <w:pPr>
              <w:spacing w:line="240" w:lineRule="auto"/>
            </w:pPr>
            <w:r>
              <w:t>Hvilke tegn i praksis ser I på, at der er sket en udvikling på disse områder siden sidst?</w:t>
            </w:r>
          </w:p>
          <w:p w14:paraId="7A00413C" w14:textId="77777777" w:rsidR="00D85F3B" w:rsidRDefault="00D85F3B" w:rsidP="0061466F">
            <w:pPr>
              <w:spacing w:line="240" w:lineRule="auto"/>
            </w:pPr>
            <w:r>
              <w:t>Hvilke succeser og udfordringer har I mødt?</w:t>
            </w:r>
          </w:p>
          <w:p w14:paraId="76D384E4" w14:textId="03B7A313" w:rsidR="00D85F3B" w:rsidRDefault="00D85F3B" w:rsidP="0061466F">
            <w:pPr>
              <w:spacing w:line="240" w:lineRule="auto"/>
            </w:pPr>
            <w:r>
              <w:t>Hvilke udvikli</w:t>
            </w:r>
            <w:r w:rsidR="00E5628F">
              <w:t>n</w:t>
            </w:r>
            <w:r>
              <w:t>g</w:t>
            </w:r>
            <w:r w:rsidR="00E5628F">
              <w:t>s</w:t>
            </w:r>
            <w:r>
              <w:t>punkter har I fået øje på?</w:t>
            </w:r>
          </w:p>
          <w:p w14:paraId="6D443A33" w14:textId="77777777" w:rsidR="00D85F3B" w:rsidRPr="005565C9" w:rsidRDefault="00D85F3B" w:rsidP="0061466F">
            <w:pPr>
              <w:spacing w:line="240" w:lineRule="auto"/>
              <w:rPr>
                <w:i/>
                <w:iCs/>
              </w:rPr>
            </w:pPr>
            <w:r w:rsidRPr="005565C9">
              <w:rPr>
                <w:i/>
                <w:iCs/>
              </w:rPr>
              <w:t>Vores refleksion og kommentar:</w:t>
            </w:r>
          </w:p>
          <w:p w14:paraId="6D79B6A7" w14:textId="63E4B805" w:rsidR="00D85F3B" w:rsidRPr="005565C9" w:rsidRDefault="00D85F3B" w:rsidP="0061466F">
            <w:pPr>
              <w:spacing w:line="240" w:lineRule="auto"/>
              <w:rPr>
                <w:i/>
                <w:iCs/>
              </w:rPr>
            </w:pPr>
            <w:r w:rsidRPr="005565C9">
              <w:rPr>
                <w:i/>
                <w:iCs/>
              </w:rPr>
              <w:t>Da vi har stået i en position hvor vi har haft skiftende leder, af tre hele gange</w:t>
            </w:r>
            <w:r w:rsidR="00E5628F" w:rsidRPr="005565C9">
              <w:rPr>
                <w:i/>
                <w:iCs/>
              </w:rPr>
              <w:t xml:space="preserve"> og to </w:t>
            </w:r>
            <w:proofErr w:type="spellStart"/>
            <w:r w:rsidR="00E5628F" w:rsidRPr="005565C9">
              <w:rPr>
                <w:i/>
                <w:iCs/>
              </w:rPr>
              <w:t>stk</w:t>
            </w:r>
            <w:proofErr w:type="spellEnd"/>
            <w:r w:rsidRPr="005565C9">
              <w:rPr>
                <w:i/>
                <w:iCs/>
              </w:rPr>
              <w:t xml:space="preserve"> Personale der er</w:t>
            </w:r>
            <w:r w:rsidR="00E5628F" w:rsidRPr="005565C9">
              <w:rPr>
                <w:i/>
                <w:iCs/>
              </w:rPr>
              <w:t xml:space="preserve"> gået</w:t>
            </w:r>
            <w:r w:rsidRPr="005565C9">
              <w:rPr>
                <w:i/>
                <w:iCs/>
              </w:rPr>
              <w:t xml:space="preserve"> på barsel</w:t>
            </w:r>
            <w:r w:rsidR="00E5628F" w:rsidRPr="005565C9">
              <w:rPr>
                <w:i/>
                <w:iCs/>
              </w:rPr>
              <w:t>, en pædagog og en pædagogmedhjælper de</w:t>
            </w:r>
            <w:r w:rsidR="00B86D23" w:rsidRPr="005565C9">
              <w:rPr>
                <w:i/>
                <w:iCs/>
              </w:rPr>
              <w:t>r</w:t>
            </w:r>
            <w:r w:rsidR="00E5628F" w:rsidRPr="005565C9">
              <w:rPr>
                <w:i/>
                <w:iCs/>
              </w:rPr>
              <w:t xml:space="preserve"> er </w:t>
            </w:r>
            <w:r w:rsidR="00B86D23" w:rsidRPr="005565C9">
              <w:rPr>
                <w:i/>
                <w:iCs/>
              </w:rPr>
              <w:t>stoppet,</w:t>
            </w:r>
            <w:r w:rsidRPr="005565C9">
              <w:rPr>
                <w:i/>
                <w:iCs/>
              </w:rPr>
              <w:t xml:space="preserve"> har det været uoverskueligt for </w:t>
            </w:r>
            <w:r w:rsidR="00B86D23" w:rsidRPr="005565C9">
              <w:rPr>
                <w:i/>
                <w:iCs/>
              </w:rPr>
              <w:t>os</w:t>
            </w:r>
            <w:r w:rsidRPr="005565C9">
              <w:rPr>
                <w:i/>
                <w:iCs/>
              </w:rPr>
              <w:t xml:space="preserve"> at fokusere på at få optimeret en systematisk Evalueringskultur. Den tidligere leder skulle have lavet en systematisk evalueringskultur med hun</w:t>
            </w:r>
            <w:r w:rsidR="00B86D23" w:rsidRPr="005565C9">
              <w:rPr>
                <w:i/>
                <w:iCs/>
              </w:rPr>
              <w:t xml:space="preserve"> var her kun i 5. </w:t>
            </w:r>
            <w:proofErr w:type="spellStart"/>
            <w:r w:rsidR="00B86D23" w:rsidRPr="005565C9">
              <w:rPr>
                <w:i/>
                <w:iCs/>
              </w:rPr>
              <w:t>mdr</w:t>
            </w:r>
            <w:proofErr w:type="spellEnd"/>
            <w:r w:rsidR="00B86D23" w:rsidRPr="005565C9">
              <w:rPr>
                <w:i/>
                <w:iCs/>
              </w:rPr>
              <w:t xml:space="preserve"> og derefter måtte vores Souschef tage over indtil Pia startede som ny leder pr. 1. juni.</w:t>
            </w:r>
          </w:p>
          <w:p w14:paraId="716115E2" w14:textId="08F83A14" w:rsidR="00D85F3B" w:rsidRPr="005565C9" w:rsidRDefault="00D85F3B" w:rsidP="0061466F">
            <w:pPr>
              <w:spacing w:line="240" w:lineRule="auto"/>
              <w:rPr>
                <w:i/>
                <w:iCs/>
              </w:rPr>
            </w:pPr>
            <w:r w:rsidRPr="005565C9">
              <w:rPr>
                <w:i/>
                <w:iCs/>
              </w:rPr>
              <w:t xml:space="preserve">Corona har også gjort at vi i perioder ikke har kunne afholde P. Møder – stue møder – forældre samtaler – bestyrelsesmøder mm… </w:t>
            </w:r>
          </w:p>
          <w:p w14:paraId="4CB27E75" w14:textId="30316FF7" w:rsidR="00B86D23" w:rsidRPr="005565C9" w:rsidRDefault="00B86D23" w:rsidP="0061466F">
            <w:pPr>
              <w:spacing w:line="240" w:lineRule="auto"/>
              <w:rPr>
                <w:i/>
                <w:iCs/>
              </w:rPr>
            </w:pPr>
            <w:r w:rsidRPr="005565C9">
              <w:rPr>
                <w:i/>
                <w:iCs/>
              </w:rPr>
              <w:t>Vi har jo en evalueringskultur, men den er ikke systematisk og gældende for hele huset. Vi evaluerer forskelligt fra stue til stue.</w:t>
            </w:r>
          </w:p>
          <w:p w14:paraId="34916AA0" w14:textId="73739993" w:rsidR="00D85F3B" w:rsidRPr="005565C9" w:rsidRDefault="00B86D23" w:rsidP="0061466F">
            <w:pPr>
              <w:spacing w:line="240" w:lineRule="auto"/>
              <w:rPr>
                <w:i/>
                <w:iCs/>
              </w:rPr>
            </w:pPr>
            <w:r w:rsidRPr="005565C9">
              <w:rPr>
                <w:i/>
                <w:iCs/>
              </w:rPr>
              <w:t>Pia som ny leder</w:t>
            </w:r>
            <w:r w:rsidR="00D85F3B" w:rsidRPr="005565C9">
              <w:rPr>
                <w:i/>
                <w:iCs/>
              </w:rPr>
              <w:t xml:space="preserve"> er i gang med at lave en ydre ramme for en evalueringskultur som er genkendelig for alle -</w:t>
            </w:r>
            <w:r w:rsidRPr="005565C9">
              <w:rPr>
                <w:i/>
                <w:iCs/>
              </w:rPr>
              <w:t xml:space="preserve">der bliver en </w:t>
            </w:r>
            <w:r w:rsidR="00D85F3B" w:rsidRPr="005565C9">
              <w:rPr>
                <w:i/>
                <w:iCs/>
              </w:rPr>
              <w:t>fælles dagsorden til stuemøder</w:t>
            </w:r>
            <w:r w:rsidR="003E491E" w:rsidRPr="005565C9">
              <w:rPr>
                <w:i/>
                <w:iCs/>
              </w:rPr>
              <w:t xml:space="preserve"> - alle</w:t>
            </w:r>
            <w:r w:rsidRPr="005565C9">
              <w:rPr>
                <w:i/>
                <w:iCs/>
              </w:rPr>
              <w:t xml:space="preserve"> skal bidrage med </w:t>
            </w:r>
            <w:r w:rsidR="00D85F3B" w:rsidRPr="005565C9">
              <w:rPr>
                <w:i/>
                <w:iCs/>
              </w:rPr>
              <w:t xml:space="preserve">”de små historier” til </w:t>
            </w:r>
            <w:r w:rsidR="003E491E" w:rsidRPr="005565C9">
              <w:rPr>
                <w:i/>
                <w:iCs/>
              </w:rPr>
              <w:t>P. Møderne</w:t>
            </w:r>
            <w:r w:rsidR="00D85F3B" w:rsidRPr="005565C9">
              <w:rPr>
                <w:i/>
                <w:iCs/>
              </w:rPr>
              <w:t xml:space="preserve"> </w:t>
            </w:r>
            <w:r w:rsidRPr="005565C9">
              <w:rPr>
                <w:i/>
                <w:iCs/>
              </w:rPr>
              <w:t xml:space="preserve">– fremadrettet skal vi lave små børne </w:t>
            </w:r>
            <w:r w:rsidR="003E491E" w:rsidRPr="005565C9">
              <w:rPr>
                <w:i/>
                <w:iCs/>
              </w:rPr>
              <w:t>interview</w:t>
            </w:r>
            <w:r w:rsidRPr="005565C9">
              <w:rPr>
                <w:i/>
                <w:iCs/>
              </w:rPr>
              <w:t xml:space="preserve"> som skal bruges til at evaluere vores pædagogiske praksis </w:t>
            </w:r>
            <w:r w:rsidR="00D85F3B" w:rsidRPr="005565C9">
              <w:rPr>
                <w:i/>
                <w:iCs/>
              </w:rPr>
              <w:t xml:space="preserve">– </w:t>
            </w:r>
            <w:r w:rsidR="003E491E" w:rsidRPr="005565C9">
              <w:rPr>
                <w:i/>
                <w:iCs/>
              </w:rPr>
              <w:t xml:space="preserve"> bestyrelsen og ledelsen skal lave</w:t>
            </w:r>
            <w:r w:rsidR="00D85F3B" w:rsidRPr="005565C9">
              <w:rPr>
                <w:i/>
                <w:iCs/>
              </w:rPr>
              <w:t xml:space="preserve">trivsel </w:t>
            </w:r>
            <w:r w:rsidR="003E491E" w:rsidRPr="005565C9">
              <w:rPr>
                <w:i/>
                <w:iCs/>
              </w:rPr>
              <w:t>undersøgelse som skal ud til børn og forældre i 2022</w:t>
            </w:r>
            <w:r w:rsidR="00D85F3B" w:rsidRPr="005565C9">
              <w:rPr>
                <w:i/>
                <w:iCs/>
              </w:rPr>
              <w:t xml:space="preserve">  - Fokuserede </w:t>
            </w:r>
            <w:r w:rsidR="003E491E" w:rsidRPr="005565C9">
              <w:rPr>
                <w:i/>
                <w:iCs/>
              </w:rPr>
              <w:t xml:space="preserve">indsatser på </w:t>
            </w:r>
            <w:r w:rsidR="00D85F3B" w:rsidRPr="005565C9">
              <w:rPr>
                <w:i/>
                <w:iCs/>
              </w:rPr>
              <w:t xml:space="preserve">vores </w:t>
            </w:r>
            <w:r w:rsidR="003E491E" w:rsidRPr="005565C9">
              <w:rPr>
                <w:i/>
                <w:iCs/>
              </w:rPr>
              <w:t>værdier, hvordan implementere vi dem i vores pædagogiske praksis</w:t>
            </w:r>
            <w:r w:rsidR="00D85F3B" w:rsidRPr="005565C9">
              <w:rPr>
                <w:i/>
                <w:iCs/>
              </w:rPr>
              <w:t xml:space="preserve"> – der er igangsat en oprydning i ”</w:t>
            </w:r>
            <w:r w:rsidR="003E491E" w:rsidRPr="005565C9">
              <w:rPr>
                <w:i/>
                <w:iCs/>
              </w:rPr>
              <w:t>O</w:t>
            </w:r>
            <w:r w:rsidR="00D85F3B" w:rsidRPr="005565C9">
              <w:rPr>
                <w:i/>
                <w:iCs/>
              </w:rPr>
              <w:t>ne Drive”</w:t>
            </w:r>
            <w:r w:rsidR="003E491E" w:rsidRPr="005565C9">
              <w:rPr>
                <w:i/>
                <w:iCs/>
              </w:rPr>
              <w:t xml:space="preserve"> under diverse </w:t>
            </w:r>
            <w:r w:rsidR="00D85F3B" w:rsidRPr="005565C9">
              <w:rPr>
                <w:i/>
                <w:iCs/>
              </w:rPr>
              <w:t>mapperne</w:t>
            </w:r>
            <w:r w:rsidR="003E491E" w:rsidRPr="005565C9">
              <w:rPr>
                <w:i/>
                <w:iCs/>
              </w:rPr>
              <w:t xml:space="preserve">, så det bliver </w:t>
            </w:r>
            <w:r w:rsidR="00D85F3B" w:rsidRPr="005565C9">
              <w:rPr>
                <w:i/>
                <w:iCs/>
              </w:rPr>
              <w:t>mere overskueligt og systematisk</w:t>
            </w:r>
            <w:r w:rsidR="003E491E" w:rsidRPr="005565C9">
              <w:rPr>
                <w:i/>
                <w:iCs/>
              </w:rPr>
              <w:t xml:space="preserve"> hvor vores evalueringer og fokuserede processer ligger, så de</w:t>
            </w:r>
            <w:r w:rsidR="009D789E" w:rsidRPr="005565C9">
              <w:rPr>
                <w:i/>
                <w:iCs/>
              </w:rPr>
              <w:t>t er nemt for alle at bruge hinandens SMTTE og evalueringer til refleksion og brug i vores praksis.</w:t>
            </w:r>
          </w:p>
          <w:p w14:paraId="49B448C7" w14:textId="210456CB" w:rsidR="00D85F3B" w:rsidRPr="005565C9" w:rsidRDefault="00D85F3B" w:rsidP="0061466F">
            <w:pPr>
              <w:spacing w:line="240" w:lineRule="auto"/>
              <w:rPr>
                <w:i/>
                <w:iCs/>
              </w:rPr>
            </w:pPr>
            <w:r w:rsidRPr="005565C9">
              <w:rPr>
                <w:i/>
                <w:iCs/>
              </w:rPr>
              <w:t xml:space="preserve">Vi har haft fokuseret indsatser på en stue omkring ”slåkultur” som har givet stor succes hvor vi </w:t>
            </w:r>
            <w:proofErr w:type="spellStart"/>
            <w:r w:rsidRPr="005565C9">
              <w:rPr>
                <w:i/>
                <w:iCs/>
              </w:rPr>
              <w:t>bla</w:t>
            </w:r>
            <w:proofErr w:type="spellEnd"/>
            <w:r w:rsidRPr="005565C9">
              <w:rPr>
                <w:i/>
                <w:iCs/>
              </w:rPr>
              <w:t xml:space="preserve">. Har brugt SMTTE modellen </w:t>
            </w:r>
            <w:r w:rsidR="003E491E" w:rsidRPr="005565C9">
              <w:rPr>
                <w:i/>
                <w:iCs/>
              </w:rPr>
              <w:t>- involveret</w:t>
            </w:r>
            <w:r w:rsidRPr="005565C9">
              <w:rPr>
                <w:i/>
                <w:iCs/>
              </w:rPr>
              <w:t xml:space="preserve"> forældre og har haft sparring med vejledningspædagoger med stor succes. </w:t>
            </w:r>
            <w:r w:rsidR="003E491E" w:rsidRPr="005565C9">
              <w:rPr>
                <w:i/>
                <w:iCs/>
              </w:rPr>
              <w:t>Det vil vi gerne have mere af, da det giver en retning for om vi ”gør det vi tror vi gør i vores pædagogiske praksis”</w:t>
            </w:r>
          </w:p>
          <w:p w14:paraId="7DC39A0C" w14:textId="2E3E13A7" w:rsidR="00D85F3B" w:rsidRDefault="00E35003" w:rsidP="0061466F">
            <w:pPr>
              <w:spacing w:line="240" w:lineRule="auto"/>
              <w:rPr>
                <w:i/>
                <w:iCs/>
              </w:rPr>
            </w:pPr>
            <w:r>
              <w:rPr>
                <w:i/>
                <w:iCs/>
              </w:rPr>
              <w:t xml:space="preserve">De små </w:t>
            </w:r>
            <w:r w:rsidR="00F20D57">
              <w:rPr>
                <w:i/>
                <w:iCs/>
              </w:rPr>
              <w:t>praksis</w:t>
            </w:r>
            <w:r>
              <w:rPr>
                <w:i/>
                <w:iCs/>
              </w:rPr>
              <w:t>historier, er med til at udvikle vores refleksive rum, så vi bliver klogere på vores praksis.</w:t>
            </w:r>
            <w:r w:rsidR="002548E2">
              <w:rPr>
                <w:i/>
                <w:iCs/>
              </w:rPr>
              <w:t xml:space="preserve"> Et eksempel kunne være en video omkring sprogarbejde med et barn</w:t>
            </w:r>
            <w:r w:rsidR="00F20D57">
              <w:rPr>
                <w:i/>
                <w:iCs/>
              </w:rPr>
              <w:t>,</w:t>
            </w:r>
            <w:r w:rsidR="002548E2">
              <w:rPr>
                <w:i/>
                <w:iCs/>
              </w:rPr>
              <w:t xml:space="preserve"> kunne deles med p-gruppen.</w:t>
            </w:r>
          </w:p>
          <w:p w14:paraId="53F9BDBD" w14:textId="77777777" w:rsidR="00D85F3B" w:rsidRDefault="00D85F3B" w:rsidP="0061466F">
            <w:pPr>
              <w:spacing w:line="240" w:lineRule="auto"/>
            </w:pPr>
          </w:p>
        </w:tc>
      </w:tr>
      <w:tr w:rsidR="00D85F3B" w14:paraId="4357022F" w14:textId="77777777" w:rsidTr="0061466F">
        <w:tc>
          <w:tcPr>
            <w:tcW w:w="9813" w:type="dxa"/>
            <w:shd w:val="clear" w:color="auto" w:fill="FFFFFF"/>
          </w:tcPr>
          <w:p w14:paraId="5EC5CCC3" w14:textId="77777777" w:rsidR="00D85F3B" w:rsidRPr="009B3198" w:rsidRDefault="00D85F3B" w:rsidP="0061466F">
            <w:pPr>
              <w:rPr>
                <w:b/>
                <w:bCs/>
              </w:rPr>
            </w:pPr>
            <w:r w:rsidRPr="009B3198">
              <w:rPr>
                <w:b/>
                <w:bCs/>
              </w:rPr>
              <w:t>Tilsynsførendes iagttagelser.</w:t>
            </w:r>
          </w:p>
          <w:p w14:paraId="52DD1F4E" w14:textId="77777777" w:rsidR="00D500A5" w:rsidRDefault="00D500A5" w:rsidP="0061466F">
            <w:r>
              <w:t xml:space="preserve">Rolig atmosfære i huset. Nærværende voksne, der taler med rolig stemmeføring, og guider børnene undervejs. Der er hyggelig formiddagsmad, hvor der tales sammen børn og voksne i mellem. </w:t>
            </w:r>
          </w:p>
          <w:p w14:paraId="1524AD1C" w14:textId="77777777" w:rsidR="00D500A5" w:rsidRDefault="00D500A5" w:rsidP="0061466F">
            <w:r>
              <w:t xml:space="preserve">På en stue var der nye personaler, så de havde brug for at koordinere nogle opgaver. </w:t>
            </w:r>
            <w:r w:rsidR="00A87E69">
              <w:t>Det tager tid fra børnene.</w:t>
            </w:r>
          </w:p>
          <w:p w14:paraId="131DF05B" w14:textId="063F8D12" w:rsidR="00A87E69" w:rsidRDefault="00A87E69" w:rsidP="0061466F">
            <w:r>
              <w:t xml:space="preserve">Samling, hvor der kunne tænkes </w:t>
            </w:r>
            <w:r w:rsidR="00F20D57">
              <w:t xml:space="preserve">forskellige </w:t>
            </w:r>
            <w:r>
              <w:t>spørgsmålstyper ind i snakken med børnene. Det at stille spørgsmål til børnene, er med til at børnene funderer, og hjælper dem til selv at blive nysgerrig i hverdagen.</w:t>
            </w:r>
          </w:p>
          <w:p w14:paraId="387B4570" w14:textId="30EA34A7" w:rsidR="00FA5AB3" w:rsidRDefault="00FA5AB3" w:rsidP="0061466F">
            <w:r>
              <w:t>Overvejende nærværende voksne, der fordeler sig med børnene omkring de aktiviteter, som børnene sætter i gang. De voksne deltager</w:t>
            </w:r>
            <w:r w:rsidR="00F20D57">
              <w:t>.</w:t>
            </w:r>
          </w:p>
          <w:p w14:paraId="3C63E9AC" w14:textId="77777777" w:rsidR="00FA5AB3" w:rsidRDefault="00FA5AB3" w:rsidP="0061466F">
            <w:r>
              <w:t>Hyggelig og rolig atmosfære med nærværende voksne. Ved måltidet er der en tæt kontakt til børnene, der bliver snakket stille ved hvert bord. Der er nye børn, og dem bliver der taget omsorgsfuldt i mod.</w:t>
            </w:r>
          </w:p>
          <w:p w14:paraId="6704EF23" w14:textId="03F923B1" w:rsidR="00C97D70" w:rsidRDefault="00C97D70" w:rsidP="0061466F">
            <w:r>
              <w:t>Efter måltidet bliver børnene spurgt, hvad og hvor de vil lege og med hvem. Nogle børn vil ud, andre i puderummet og nogle vil lege med Lego. De voksne fordeler sig.</w:t>
            </w:r>
          </w:p>
        </w:tc>
      </w:tr>
      <w:tr w:rsidR="00D85F3B" w14:paraId="7CFE4058" w14:textId="77777777" w:rsidTr="0061466F">
        <w:tc>
          <w:tcPr>
            <w:tcW w:w="9813" w:type="dxa"/>
            <w:shd w:val="clear" w:color="auto" w:fill="FFFFFF"/>
          </w:tcPr>
          <w:p w14:paraId="713824EB" w14:textId="77777777" w:rsidR="00D85F3B" w:rsidRDefault="00D85F3B" w:rsidP="0061466F">
            <w:r w:rsidRPr="009B3198">
              <w:rPr>
                <w:b/>
                <w:bCs/>
              </w:rPr>
              <w:t>Tilsynsførendes kommentarer.</w:t>
            </w:r>
            <w:r w:rsidR="00A87E69">
              <w:br/>
            </w:r>
            <w:r w:rsidR="00D500A5">
              <w:t xml:space="preserve">Der er lige blevet udformet </w:t>
            </w:r>
            <w:r w:rsidR="00F20D57">
              <w:t xml:space="preserve">en praktisk plan, </w:t>
            </w:r>
            <w:r w:rsidR="00D500A5">
              <w:t>et skema ”hvem gør hvad”?</w:t>
            </w:r>
            <w:r w:rsidR="00F20D57">
              <w:t xml:space="preserve"> Det er vigtigt, at de voksne kender deres opgave, så de kan være til stede sammen med børnene.</w:t>
            </w:r>
          </w:p>
          <w:p w14:paraId="69216343" w14:textId="3CFDC294" w:rsidR="00467F78" w:rsidRPr="00467F78" w:rsidRDefault="009B3198" w:rsidP="00467F78">
            <w:pPr>
              <w:rPr>
                <w:b/>
                <w:bCs/>
              </w:rPr>
            </w:pPr>
            <w:r w:rsidRPr="009B3198">
              <w:rPr>
                <w:b/>
                <w:bCs/>
              </w:rPr>
              <w:t>Tilsynets anbefalinger:</w:t>
            </w:r>
          </w:p>
          <w:p w14:paraId="7BFB9133" w14:textId="01C55A76" w:rsidR="009B3198" w:rsidRPr="00422EB3" w:rsidRDefault="006370CC" w:rsidP="00422EB3">
            <w:pPr>
              <w:pStyle w:val="Listeafsnit"/>
              <w:numPr>
                <w:ilvl w:val="0"/>
                <w:numId w:val="4"/>
              </w:numPr>
              <w:rPr>
                <w:b/>
                <w:bCs/>
              </w:rPr>
            </w:pPr>
            <w:r>
              <w:t>Institutionen kan med fordel rette fokus på, hvordan de voksne i højere grad kan gøre brug af mere åbne spørgsmål i deres interaktioner med børnene i hverdagsrutiner, børneinitierede lege og voksen-planlagte aktiviteter. De voksne kan med fordel tage udgangspunkt i de spørgsmålskategorier og typer, som nærværende tilsyn har taget udgangspunkt jf. de opstillede kvalitetsparametre.</w:t>
            </w:r>
          </w:p>
        </w:tc>
      </w:tr>
    </w:tbl>
    <w:p w14:paraId="40F762AF" w14:textId="77777777" w:rsidR="00D85F3B" w:rsidRDefault="00D85F3B" w:rsidP="00D85F3B">
      <w:pPr>
        <w:rPr>
          <w:b/>
        </w:rPr>
      </w:pPr>
      <w:bookmarkStart w:id="6" w:name="_3dy6vkm" w:colFirst="0" w:colLast="0"/>
      <w:bookmarkEnd w:id="6"/>
    </w:p>
    <w:p w14:paraId="6D91B102" w14:textId="77777777" w:rsidR="00D85F3B" w:rsidRPr="00072241" w:rsidRDefault="00D85F3B" w:rsidP="00D85F3B">
      <w:pPr>
        <w:pStyle w:val="Listeafsnit"/>
        <w:numPr>
          <w:ilvl w:val="0"/>
          <w:numId w:val="1"/>
        </w:numPr>
        <w:rPr>
          <w:b/>
        </w:rPr>
      </w:pPr>
      <w:bookmarkStart w:id="7" w:name="_1t3h5sf" w:colFirst="0" w:colLast="0"/>
      <w:bookmarkEnd w:id="7"/>
      <w:r w:rsidRPr="00072241">
        <w:rPr>
          <w:b/>
        </w:rPr>
        <w:t>Lege- og læringsmiljøer</w:t>
      </w:r>
    </w:p>
    <w:tbl>
      <w:tblPr>
        <w:tblStyle w:val="5"/>
        <w:tblW w:w="97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9"/>
      </w:tblGrid>
      <w:tr w:rsidR="00D85F3B" w14:paraId="0371D180" w14:textId="77777777" w:rsidTr="0061466F">
        <w:tc>
          <w:tcPr>
            <w:tcW w:w="9779" w:type="dxa"/>
            <w:shd w:val="clear" w:color="auto" w:fill="FFFFFF"/>
          </w:tcPr>
          <w:p w14:paraId="094086FA" w14:textId="66B61D02" w:rsidR="00D85F3B" w:rsidRDefault="00D85F3B" w:rsidP="0061466F">
            <w:r>
              <w:t xml:space="preserve">Hvilke handlinger er der </w:t>
            </w:r>
            <w:r w:rsidR="004F6841">
              <w:t xml:space="preserve">i gang </w:t>
            </w:r>
            <w:r>
              <w:t>sat på baggrund af anbefalinger og udviklingspunkter fra sidste tilsyn?</w:t>
            </w:r>
          </w:p>
          <w:p w14:paraId="0B86D201" w14:textId="77777777" w:rsidR="00D85F3B" w:rsidRDefault="00D85F3B" w:rsidP="0061466F">
            <w:r>
              <w:t>Hvilke pædagogiske strategier og tiltag er der arbejdet med i den henseende?</w:t>
            </w:r>
          </w:p>
          <w:p w14:paraId="4E333825" w14:textId="77777777" w:rsidR="00D85F3B" w:rsidRDefault="00D85F3B" w:rsidP="0061466F">
            <w:r>
              <w:t>Hvilke tegn i praksis ser I på, at der er sket en udvikling på disse områder siden sidst?</w:t>
            </w:r>
          </w:p>
          <w:p w14:paraId="1DFDBDBB" w14:textId="77777777" w:rsidR="00D85F3B" w:rsidRDefault="00D85F3B" w:rsidP="0061466F">
            <w:r>
              <w:t>Hvilke succeser og udfordringer har I mødt?</w:t>
            </w:r>
          </w:p>
          <w:p w14:paraId="2A64840E" w14:textId="5F820A75" w:rsidR="00D85F3B" w:rsidRDefault="00D85F3B" w:rsidP="0061466F">
            <w:r>
              <w:t>Hvilke udvikli</w:t>
            </w:r>
            <w:r w:rsidR="00C97D70">
              <w:t>ng</w:t>
            </w:r>
            <w:r>
              <w:t>spunkter har I fået øje på?</w:t>
            </w:r>
          </w:p>
          <w:p w14:paraId="748CA564" w14:textId="77777777" w:rsidR="009D789E" w:rsidRPr="005565C9" w:rsidRDefault="009D789E" w:rsidP="009D789E">
            <w:pPr>
              <w:spacing w:line="240" w:lineRule="auto"/>
              <w:rPr>
                <w:i/>
                <w:iCs/>
              </w:rPr>
            </w:pPr>
            <w:r w:rsidRPr="005565C9">
              <w:rPr>
                <w:i/>
                <w:iCs/>
              </w:rPr>
              <w:t>Vores refleksion og kommentar:</w:t>
            </w:r>
          </w:p>
          <w:p w14:paraId="1E240F3A" w14:textId="7A6F96D8" w:rsidR="00D85F3B" w:rsidRPr="005565C9" w:rsidRDefault="00D85F3B" w:rsidP="0061466F">
            <w:r w:rsidRPr="005565C9">
              <w:t>Pga. Corona har det været en nødvendigh</w:t>
            </w:r>
            <w:r w:rsidR="00E5628F" w:rsidRPr="005565C9">
              <w:t>e</w:t>
            </w:r>
            <w:r w:rsidRPr="005565C9">
              <w:t>d at have fokuseret indsatser på små børnegrupper</w:t>
            </w:r>
            <w:r w:rsidR="009D789E" w:rsidRPr="005565C9">
              <w:t>, da vi ikke har måtte være i større fællesskaber</w:t>
            </w:r>
            <w:r w:rsidRPr="005565C9">
              <w:t xml:space="preserve"> – det har givet os en positiv</w:t>
            </w:r>
            <w:r w:rsidR="009D789E" w:rsidRPr="005565C9">
              <w:t xml:space="preserve"> refleksion omkring </w:t>
            </w:r>
            <w:r w:rsidRPr="005565C9">
              <w:t>at små grupper gør en forskel for fælles opmærksomhed. De gode samtaler og dialog med børnene har givet os en tætter relation til det enkelte barn i vores pædagogiske praksis</w:t>
            </w:r>
            <w:r w:rsidR="009D789E" w:rsidRPr="005565C9">
              <w:t xml:space="preserve"> og vi oplever at børnene er i bedre trivsel, læring og udvikling.</w:t>
            </w:r>
            <w:r w:rsidRPr="005565C9">
              <w:t xml:space="preserve"> </w:t>
            </w:r>
          </w:p>
          <w:p w14:paraId="24FEB814" w14:textId="5BC26BF0" w:rsidR="009D789E" w:rsidRPr="005565C9" w:rsidRDefault="00D85F3B" w:rsidP="0061466F">
            <w:r w:rsidRPr="005565C9">
              <w:t xml:space="preserve">Det udendørs læringsmiljø bruges mere en tidligere, da vi oplever at der skabes god trivsel, læring, udvikling og dannelse i de små fællesskaber. </w:t>
            </w:r>
          </w:p>
          <w:p w14:paraId="495C3070" w14:textId="77777777" w:rsidR="009D789E" w:rsidRPr="005565C9" w:rsidRDefault="00D85F3B" w:rsidP="0061466F">
            <w:r w:rsidRPr="005565C9">
              <w:t>Vores klatretårn og multibane er en stor succes</w:t>
            </w:r>
            <w:r w:rsidR="009D789E" w:rsidRPr="005565C9">
              <w:t xml:space="preserve"> og bliver brugt til mange forskellige pædagogiske aktiviteter.</w:t>
            </w:r>
          </w:p>
          <w:p w14:paraId="6868DAD7" w14:textId="4CB3D018" w:rsidR="00D85F3B" w:rsidRPr="005565C9" w:rsidRDefault="00D85F3B" w:rsidP="0061466F">
            <w:r w:rsidRPr="005565C9">
              <w:t>”natur skuret” er blev</w:t>
            </w:r>
            <w:r w:rsidR="009D789E" w:rsidRPr="005565C9">
              <w:t>e</w:t>
            </w:r>
            <w:r w:rsidRPr="005565C9">
              <w:t>t tømt, så der kan</w:t>
            </w:r>
            <w:r w:rsidR="00940B79" w:rsidRPr="005565C9">
              <w:t xml:space="preserve"> nu</w:t>
            </w:r>
            <w:r w:rsidRPr="005565C9">
              <w:t xml:space="preserve"> skabes fordybelse</w:t>
            </w:r>
            <w:r w:rsidR="009D789E" w:rsidRPr="005565C9">
              <w:t xml:space="preserve"> i</w:t>
            </w:r>
            <w:r w:rsidR="00940B79" w:rsidRPr="005565C9">
              <w:t xml:space="preserve"> samspil med børnene og gå på opdagelse i natur, udeliv og science.</w:t>
            </w:r>
            <w:r w:rsidR="00CA729B" w:rsidRPr="005565C9">
              <w:t xml:space="preserve"> </w:t>
            </w:r>
          </w:p>
          <w:p w14:paraId="07CAA03C" w14:textId="5A14612C" w:rsidR="00D85F3B" w:rsidRPr="00940B79" w:rsidRDefault="00D85F3B" w:rsidP="0061466F">
            <w:pPr>
              <w:rPr>
                <w:color w:val="FF0000"/>
              </w:rPr>
            </w:pPr>
            <w:r w:rsidRPr="005565C9">
              <w:t>Vi har fået skabt nogen gode læringsmiljøer i det indendørsrum på diverse stuer, men er stadigvæk et fokuseret indsats i 2022</w:t>
            </w:r>
            <w:r w:rsidR="00940B79" w:rsidRPr="005565C9">
              <w:t>.</w:t>
            </w:r>
          </w:p>
        </w:tc>
      </w:tr>
      <w:tr w:rsidR="00D85F3B" w14:paraId="5DBFC881" w14:textId="77777777" w:rsidTr="0061466F">
        <w:tc>
          <w:tcPr>
            <w:tcW w:w="9779" w:type="dxa"/>
            <w:shd w:val="clear" w:color="auto" w:fill="FFFFFF"/>
          </w:tcPr>
          <w:p w14:paraId="4E5D4EA8" w14:textId="77777777" w:rsidR="00D85F3B" w:rsidRPr="006772D6" w:rsidRDefault="00D85F3B" w:rsidP="0061466F">
            <w:pPr>
              <w:rPr>
                <w:b/>
                <w:bCs/>
              </w:rPr>
            </w:pPr>
            <w:r w:rsidRPr="006772D6">
              <w:rPr>
                <w:b/>
                <w:bCs/>
              </w:rPr>
              <w:t>Tilsynsførendes iagttagelser.</w:t>
            </w:r>
          </w:p>
          <w:p w14:paraId="75E388BB" w14:textId="4BA6EE53" w:rsidR="005E4B2F" w:rsidRDefault="00FA5AB3" w:rsidP="0061466F">
            <w:r>
              <w:t>Alle stuer består af flere rum, der</w:t>
            </w:r>
            <w:r w:rsidR="00F20D57">
              <w:t xml:space="preserve"> alle er indrettet</w:t>
            </w:r>
            <w:r>
              <w:t xml:space="preserve"> </w:t>
            </w:r>
            <w:r w:rsidR="00F20D57">
              <w:t>med</w:t>
            </w:r>
            <w:r>
              <w:t xml:space="preserve"> forskellige legezoner. Der er afskærmede rum til </w:t>
            </w:r>
            <w:r w:rsidR="006772D6">
              <w:t>l</w:t>
            </w:r>
            <w:r>
              <w:t xml:space="preserve">egekøkken, </w:t>
            </w:r>
            <w:r w:rsidR="005E4B2F">
              <w:t xml:space="preserve">konstruktionslege, </w:t>
            </w:r>
            <w:proofErr w:type="spellStart"/>
            <w:r w:rsidR="005E4B2F">
              <w:t>lego</w:t>
            </w:r>
            <w:proofErr w:type="spellEnd"/>
            <w:r w:rsidR="005E4B2F">
              <w:t xml:space="preserve">, læsehjørne, </w:t>
            </w:r>
            <w:r w:rsidR="006772D6">
              <w:t>dukke</w:t>
            </w:r>
            <w:r w:rsidR="005E4B2F">
              <w:t xml:space="preserve">-lege, tegneborde, tumlerum, </w:t>
            </w:r>
            <w:proofErr w:type="spellStart"/>
            <w:r w:rsidR="005E4B2F">
              <w:t>udklædningrum</w:t>
            </w:r>
            <w:proofErr w:type="spellEnd"/>
            <w:r w:rsidR="005E4B2F">
              <w:t xml:space="preserve"> mv.</w:t>
            </w:r>
            <w:r w:rsidR="00F20D57">
              <w:t xml:space="preserve"> </w:t>
            </w:r>
            <w:r w:rsidR="005E4B2F">
              <w:t>På rød stue kunne der mangle et læsehjørne</w:t>
            </w:r>
            <w:r w:rsidR="00F20D57">
              <w:t>.</w:t>
            </w:r>
          </w:p>
          <w:p w14:paraId="5CB4C5DF" w14:textId="0D470D88" w:rsidR="00F20D57" w:rsidRDefault="00F20D57" w:rsidP="0061466F">
            <w:r>
              <w:t xml:space="preserve">Der er hyggeligt på stuerne, på væggene hænger en blanding af </w:t>
            </w:r>
            <w:r w:rsidR="00087D2C">
              <w:t>børnenes</w:t>
            </w:r>
            <w:r>
              <w:t xml:space="preserve"> kreati</w:t>
            </w:r>
            <w:r w:rsidR="00087D2C">
              <w:t>ve kreationer, alfabetet, billeder m.v.</w:t>
            </w:r>
          </w:p>
          <w:p w14:paraId="79DEE375" w14:textId="5C689FF7" w:rsidR="00C97D70" w:rsidRDefault="00C97D70" w:rsidP="0061466F">
            <w:r>
              <w:t xml:space="preserve">Udearealer består af mange fine legezoner: Overdækkede områder med borde og bænke, legehuse, klatretårn, gynger, </w:t>
            </w:r>
            <w:proofErr w:type="spellStart"/>
            <w:r>
              <w:t>bålsted</w:t>
            </w:r>
            <w:proofErr w:type="spellEnd"/>
            <w:r>
              <w:t>,</w:t>
            </w:r>
            <w:r w:rsidR="006772D6">
              <w:t xml:space="preserve"> udeværksted,</w:t>
            </w:r>
            <w:r>
              <w:t xml:space="preserve"> høj hvor der kan graves, rutchebane, boldbane mv.</w:t>
            </w:r>
          </w:p>
          <w:p w14:paraId="49F912F6" w14:textId="77777777" w:rsidR="00C97D70" w:rsidRDefault="00C97D70" w:rsidP="00C97D70">
            <w:r>
              <w:t>Krop, sanser og bevægelse – gode muligheder for boldspil på multibane, voksen tager initiativ og er god rollemodel. Trækker børne til sig.</w:t>
            </w:r>
          </w:p>
          <w:p w14:paraId="407EDBB7" w14:textId="294316DD" w:rsidR="005A5F64" w:rsidRDefault="00C97D70" w:rsidP="0061466F">
            <w:r>
              <w:t>Store plantespande, hvor de om sommeren har krydderurter og andre planter.</w:t>
            </w:r>
          </w:p>
        </w:tc>
      </w:tr>
      <w:tr w:rsidR="00D85F3B" w14:paraId="2B15D8F4" w14:textId="77777777" w:rsidTr="0061466F">
        <w:tc>
          <w:tcPr>
            <w:tcW w:w="9779" w:type="dxa"/>
            <w:shd w:val="clear" w:color="auto" w:fill="FFFFFF"/>
          </w:tcPr>
          <w:p w14:paraId="5B063BA9" w14:textId="77777777" w:rsidR="00D85F3B" w:rsidRPr="006772D6" w:rsidRDefault="00D85F3B" w:rsidP="0061466F">
            <w:pPr>
              <w:rPr>
                <w:b/>
                <w:bCs/>
              </w:rPr>
            </w:pPr>
            <w:r w:rsidRPr="006772D6">
              <w:rPr>
                <w:b/>
                <w:bCs/>
              </w:rPr>
              <w:t>Tilsynsførendes kommentarer.</w:t>
            </w:r>
          </w:p>
          <w:p w14:paraId="54B88269" w14:textId="77777777" w:rsidR="00087D2C" w:rsidRDefault="00087D2C" w:rsidP="00087D2C">
            <w:r>
              <w:t>Udenfor er der et naturværksted med muligheder for at finde lup, bestemmelsesduge mv.</w:t>
            </w:r>
            <w:r>
              <w:br/>
              <w:t xml:space="preserve">Det er aflåst og er lige nu fyldt med grej til telte. Dette kunne med fordel åbnes op, og udnyttes og der kunne evt. laves et afgrænset krible-krableland på legepladsen. </w:t>
            </w:r>
          </w:p>
          <w:p w14:paraId="13B3C302" w14:textId="77777777" w:rsidR="005A5F64" w:rsidRPr="006772D6" w:rsidRDefault="005A5F64" w:rsidP="00087D2C">
            <w:pPr>
              <w:rPr>
                <w:b/>
                <w:bCs/>
              </w:rPr>
            </w:pPr>
            <w:r>
              <w:t>Butik</w:t>
            </w:r>
            <w:r w:rsidR="00087D2C">
              <w:t>ken forrest på legepladsen kunne evt. udnyttes til butik eller isbar</w:t>
            </w:r>
            <w:r w:rsidR="006772D6">
              <w:t>.</w:t>
            </w:r>
          </w:p>
          <w:p w14:paraId="52910F22" w14:textId="77777777" w:rsidR="006772D6" w:rsidRDefault="006772D6" w:rsidP="00087D2C">
            <w:pPr>
              <w:rPr>
                <w:b/>
                <w:bCs/>
              </w:rPr>
            </w:pPr>
            <w:r w:rsidRPr="006772D6">
              <w:rPr>
                <w:b/>
                <w:bCs/>
              </w:rPr>
              <w:t>Tilsynets anbefalinger:</w:t>
            </w:r>
          </w:p>
          <w:p w14:paraId="21FE5B3A" w14:textId="77777777" w:rsidR="00E33E8D" w:rsidRDefault="00E33E8D" w:rsidP="00E33E8D">
            <w:pPr>
              <w:rPr>
                <w:b/>
                <w:bCs/>
              </w:rPr>
            </w:pPr>
            <w:r w:rsidRPr="009A5748">
              <w:rPr>
                <w:b/>
                <w:bCs/>
              </w:rPr>
              <w:t>anbefal</w:t>
            </w:r>
            <w:r>
              <w:rPr>
                <w:b/>
                <w:bCs/>
              </w:rPr>
              <w:t>inger</w:t>
            </w:r>
            <w:r w:rsidRPr="009A5748">
              <w:rPr>
                <w:b/>
                <w:bCs/>
              </w:rPr>
              <w:t>:</w:t>
            </w:r>
          </w:p>
          <w:p w14:paraId="217BF294" w14:textId="4733FF21" w:rsidR="00E33E8D" w:rsidRDefault="00E33E8D" w:rsidP="00467F78">
            <w:pPr>
              <w:pStyle w:val="Listeafsnit"/>
              <w:numPr>
                <w:ilvl w:val="0"/>
                <w:numId w:val="3"/>
              </w:numPr>
            </w:pPr>
            <w:r>
              <w:t>Institutionen kan med fordel rette fokus på, hvordan de</w:t>
            </w:r>
            <w:r w:rsidR="005B1EE1">
              <w:t xml:space="preserve"> i</w:t>
            </w:r>
            <w:r>
              <w:t xml:space="preserve"> højere grad kan gøre materialer og redskaber tilgængelige for børnene, så de i højere grad kan udforske, indsamle, observere og/eller fortolke naturfænome</w:t>
            </w:r>
            <w:r w:rsidR="00422EB3">
              <w:t>ne</w:t>
            </w:r>
            <w:r>
              <w:t>r.</w:t>
            </w:r>
            <w:r w:rsidR="00467F78">
              <w:t xml:space="preserve"> Her kan de med fordel tage udgangspunkt i deres miljø ved værkstedet eller ’Lene </w:t>
            </w:r>
            <w:r w:rsidR="005B1EE1">
              <w:t>V</w:t>
            </w:r>
            <w:r w:rsidR="00467F78">
              <w:t>ads børnehave’</w:t>
            </w:r>
            <w:r>
              <w:t xml:space="preserve"> Dette kan være redskaber/materialer alt lige fra forstø</w:t>
            </w:r>
            <w:r w:rsidR="00422EB3">
              <w:t>r</w:t>
            </w:r>
            <w:r>
              <w:t>relsesglas, insekt-bakker/-glas/-spande, måleredskaber som vægte, målebånd og div, insektmåtter/</w:t>
            </w:r>
            <w:proofErr w:type="spellStart"/>
            <w:r>
              <w:t>bentællerplancher</w:t>
            </w:r>
            <w:proofErr w:type="spellEnd"/>
            <w:r>
              <w:t>, små fagbøger m.m.</w:t>
            </w:r>
          </w:p>
        </w:tc>
      </w:tr>
    </w:tbl>
    <w:p w14:paraId="0030E388" w14:textId="77777777" w:rsidR="00D85F3B" w:rsidRDefault="00D85F3B" w:rsidP="00D85F3B">
      <w:pPr>
        <w:rPr>
          <w:b/>
        </w:rPr>
      </w:pPr>
    </w:p>
    <w:p w14:paraId="6E95988B" w14:textId="77777777" w:rsidR="00D85F3B" w:rsidRDefault="00D85F3B" w:rsidP="00D85F3B">
      <w:pPr>
        <w:rPr>
          <w:b/>
        </w:rPr>
      </w:pPr>
    </w:p>
    <w:p w14:paraId="7C09F8EA" w14:textId="77777777" w:rsidR="00D85F3B" w:rsidRPr="00072241" w:rsidRDefault="00D85F3B" w:rsidP="00D85F3B">
      <w:pPr>
        <w:pStyle w:val="Listeafsnit"/>
        <w:numPr>
          <w:ilvl w:val="0"/>
          <w:numId w:val="1"/>
        </w:numPr>
        <w:rPr>
          <w:b/>
        </w:rPr>
      </w:pPr>
      <w:r w:rsidRPr="00072241">
        <w:rPr>
          <w:b/>
        </w:rPr>
        <w:t>Forældresamarbejde</w:t>
      </w:r>
    </w:p>
    <w:tbl>
      <w:tblPr>
        <w:tblStyle w:val="3"/>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1"/>
      </w:tblGrid>
      <w:tr w:rsidR="00D85F3B" w14:paraId="68EFB9AC" w14:textId="77777777" w:rsidTr="0061466F">
        <w:tc>
          <w:tcPr>
            <w:tcW w:w="9781" w:type="dxa"/>
            <w:shd w:val="clear" w:color="auto" w:fill="FFFFFF"/>
          </w:tcPr>
          <w:p w14:paraId="259F314E" w14:textId="77777777" w:rsidR="00D85F3B" w:rsidRDefault="00D85F3B" w:rsidP="0061466F">
            <w:r>
              <w:t xml:space="preserve">Hvilke handlinger er der i </w:t>
            </w:r>
            <w:proofErr w:type="spellStart"/>
            <w:r>
              <w:t>gangsat</w:t>
            </w:r>
            <w:proofErr w:type="spellEnd"/>
            <w:r>
              <w:t xml:space="preserve"> på baggrund af anbefalinger og udviklingspunkter fra sidste tilsyn?</w:t>
            </w:r>
          </w:p>
          <w:p w14:paraId="67334065" w14:textId="77777777" w:rsidR="00D85F3B" w:rsidRDefault="00D85F3B" w:rsidP="0061466F">
            <w:r>
              <w:t>Hvilke pædagogiske strategier og tiltag er der arbejdet med i den henseende?</w:t>
            </w:r>
          </w:p>
          <w:p w14:paraId="343A5256" w14:textId="77777777" w:rsidR="00D85F3B" w:rsidRDefault="00D85F3B" w:rsidP="0061466F">
            <w:r>
              <w:t>Hvilke tegn i praksis ser I på, at der er sket en udvikling på disse områder siden sidst?</w:t>
            </w:r>
          </w:p>
          <w:p w14:paraId="3C757972" w14:textId="77777777" w:rsidR="00D85F3B" w:rsidRDefault="00D85F3B" w:rsidP="0061466F">
            <w:r>
              <w:t>Hvilke succeser og udfordringer har I mødt?</w:t>
            </w:r>
          </w:p>
          <w:p w14:paraId="01C0D9D8" w14:textId="77777777" w:rsidR="00D85F3B" w:rsidRDefault="00D85F3B" w:rsidP="0061466F">
            <w:r>
              <w:t xml:space="preserve">Hvilke </w:t>
            </w:r>
            <w:proofErr w:type="spellStart"/>
            <w:r>
              <w:t>udviklignspunkter</w:t>
            </w:r>
            <w:proofErr w:type="spellEnd"/>
            <w:r>
              <w:t xml:space="preserve"> har I fået øje på?</w:t>
            </w:r>
          </w:p>
          <w:p w14:paraId="648CE91C" w14:textId="77777777" w:rsidR="005565C9" w:rsidRDefault="005565C9" w:rsidP="005565C9">
            <w:r>
              <w:t xml:space="preserve">Der er aftalt ny strategi for overgangssamarbejde med Vestre Skole. </w:t>
            </w:r>
          </w:p>
          <w:p w14:paraId="6419F901" w14:textId="324734D0" w:rsidR="00940B79" w:rsidRPr="005565C9" w:rsidRDefault="00940B79" w:rsidP="00940B79">
            <w:pPr>
              <w:rPr>
                <w:i/>
                <w:iCs/>
              </w:rPr>
            </w:pPr>
            <w:r w:rsidRPr="005565C9">
              <w:rPr>
                <w:i/>
                <w:iCs/>
              </w:rPr>
              <w:t>Vores refleksion og kommentar:</w:t>
            </w:r>
          </w:p>
          <w:p w14:paraId="746803AF" w14:textId="4B314B75" w:rsidR="00D85F3B" w:rsidRPr="005565C9" w:rsidRDefault="00940B79" w:rsidP="0061466F">
            <w:pPr>
              <w:rPr>
                <w:i/>
                <w:iCs/>
              </w:rPr>
            </w:pPr>
            <w:r w:rsidRPr="005565C9">
              <w:rPr>
                <w:i/>
                <w:iCs/>
              </w:rPr>
              <w:t xml:space="preserve">I </w:t>
            </w:r>
            <w:r w:rsidR="00D85F3B" w:rsidRPr="005565C9">
              <w:rPr>
                <w:i/>
                <w:iCs/>
              </w:rPr>
              <w:t>år 2022</w:t>
            </w:r>
            <w:r w:rsidRPr="005565C9">
              <w:rPr>
                <w:i/>
                <w:iCs/>
              </w:rPr>
              <w:t xml:space="preserve"> er det</w:t>
            </w:r>
            <w:r w:rsidR="00D85F3B" w:rsidRPr="005565C9">
              <w:rPr>
                <w:i/>
                <w:iCs/>
              </w:rPr>
              <w:t xml:space="preserve"> besluttet der skal laves en ”trivsel undersøgelse”</w:t>
            </w:r>
            <w:r w:rsidRPr="005565C9">
              <w:rPr>
                <w:i/>
                <w:iCs/>
              </w:rPr>
              <w:t xml:space="preserve"> til forældre og børn.</w:t>
            </w:r>
            <w:r w:rsidR="00023C45" w:rsidRPr="005565C9">
              <w:rPr>
                <w:i/>
                <w:iCs/>
              </w:rPr>
              <w:t xml:space="preserve"> Trivsel bliver udarbejdet af henholdsvis Bestyrelsen og Ledelsen.</w:t>
            </w:r>
            <w:r w:rsidR="00CA729B" w:rsidRPr="005565C9">
              <w:rPr>
                <w:i/>
                <w:iCs/>
              </w:rPr>
              <w:t xml:space="preserve"> </w:t>
            </w:r>
          </w:p>
          <w:p w14:paraId="556256C5" w14:textId="3E648B77" w:rsidR="00D85F3B" w:rsidRPr="005565C9" w:rsidRDefault="00D85F3B" w:rsidP="0061466F">
            <w:pPr>
              <w:rPr>
                <w:i/>
                <w:iCs/>
              </w:rPr>
            </w:pPr>
            <w:r w:rsidRPr="005565C9">
              <w:rPr>
                <w:i/>
                <w:iCs/>
              </w:rPr>
              <w:t>Pga. Corona har det ikke været muligt for forældreklubben</w:t>
            </w:r>
            <w:r w:rsidR="00940B79" w:rsidRPr="005565C9">
              <w:rPr>
                <w:i/>
                <w:iCs/>
              </w:rPr>
              <w:t>,</w:t>
            </w:r>
            <w:r w:rsidRPr="005565C9">
              <w:rPr>
                <w:i/>
                <w:iCs/>
              </w:rPr>
              <w:t xml:space="preserve"> at lave arrangementer, men på vores sidste forældremøde i oktober blev der nedsat et udvalg på</w:t>
            </w:r>
            <w:r w:rsidR="00940B79" w:rsidRPr="005565C9">
              <w:rPr>
                <w:i/>
                <w:iCs/>
              </w:rPr>
              <w:t xml:space="preserve"> ikke mindre</w:t>
            </w:r>
            <w:r w:rsidRPr="005565C9">
              <w:rPr>
                <w:i/>
                <w:iCs/>
              </w:rPr>
              <w:t xml:space="preserve"> 14 forældre som skal igangsætte en masse spændende </w:t>
            </w:r>
            <w:r w:rsidR="00940B79" w:rsidRPr="005565C9">
              <w:rPr>
                <w:i/>
                <w:iCs/>
              </w:rPr>
              <w:t>aktiviteter</w:t>
            </w:r>
            <w:r w:rsidRPr="005565C9">
              <w:rPr>
                <w:i/>
                <w:iCs/>
              </w:rPr>
              <w:t>/arr</w:t>
            </w:r>
            <w:r w:rsidR="00023C45" w:rsidRPr="005565C9">
              <w:rPr>
                <w:i/>
                <w:iCs/>
              </w:rPr>
              <w:t>angementer</w:t>
            </w:r>
            <w:r w:rsidRPr="005565C9">
              <w:rPr>
                <w:i/>
                <w:iCs/>
              </w:rPr>
              <w:t xml:space="preserve"> for </w:t>
            </w:r>
            <w:r w:rsidR="00023C45" w:rsidRPr="005565C9">
              <w:rPr>
                <w:i/>
                <w:iCs/>
              </w:rPr>
              <w:t>både nye</w:t>
            </w:r>
            <w:r w:rsidRPr="005565C9">
              <w:rPr>
                <w:i/>
                <w:iCs/>
              </w:rPr>
              <w:t xml:space="preserve"> kommend</w:t>
            </w:r>
            <w:r w:rsidR="00023C45" w:rsidRPr="005565C9">
              <w:rPr>
                <w:i/>
                <w:iCs/>
              </w:rPr>
              <w:t>e forældre</w:t>
            </w:r>
            <w:r w:rsidRPr="005565C9">
              <w:rPr>
                <w:i/>
                <w:iCs/>
              </w:rPr>
              <w:t xml:space="preserve"> og eksisterende forældre i DR. Louises Børnehave.</w:t>
            </w:r>
          </w:p>
          <w:p w14:paraId="2E58C19A" w14:textId="1FC8C07A" w:rsidR="00D85F3B" w:rsidRPr="005565C9" w:rsidRDefault="00D85F3B" w:rsidP="0061466F">
            <w:pPr>
              <w:rPr>
                <w:i/>
                <w:iCs/>
              </w:rPr>
            </w:pPr>
            <w:r w:rsidRPr="005565C9">
              <w:rPr>
                <w:i/>
                <w:iCs/>
              </w:rPr>
              <w:t xml:space="preserve">Vi har fået en tætter dialog med forældrene efter at det er muligt at forældrene kan komme ind i </w:t>
            </w:r>
            <w:r w:rsidR="00023C45" w:rsidRPr="005565C9">
              <w:rPr>
                <w:i/>
                <w:iCs/>
              </w:rPr>
              <w:t>institutionen</w:t>
            </w:r>
            <w:r w:rsidRPr="005565C9">
              <w:rPr>
                <w:i/>
                <w:iCs/>
              </w:rPr>
              <w:t xml:space="preserve">. </w:t>
            </w:r>
          </w:p>
          <w:p w14:paraId="1E07EFE3" w14:textId="276BF627" w:rsidR="00D85F3B" w:rsidRPr="005565C9" w:rsidRDefault="00D85F3B" w:rsidP="0061466F">
            <w:pPr>
              <w:rPr>
                <w:i/>
                <w:iCs/>
              </w:rPr>
            </w:pPr>
            <w:r w:rsidRPr="005565C9">
              <w:rPr>
                <w:i/>
                <w:iCs/>
              </w:rPr>
              <w:t>V føler os meget tæt på forældrene og får en positi</w:t>
            </w:r>
            <w:r w:rsidR="00023C45" w:rsidRPr="005565C9">
              <w:rPr>
                <w:i/>
                <w:iCs/>
              </w:rPr>
              <w:t xml:space="preserve">v feedback </w:t>
            </w:r>
            <w:r w:rsidRPr="005565C9">
              <w:rPr>
                <w:i/>
                <w:iCs/>
              </w:rPr>
              <w:t xml:space="preserve">og de er åben og </w:t>
            </w:r>
            <w:r w:rsidR="00023C45" w:rsidRPr="005565C9">
              <w:rPr>
                <w:i/>
                <w:iCs/>
              </w:rPr>
              <w:t>imødekommende</w:t>
            </w:r>
            <w:r w:rsidRPr="005565C9">
              <w:rPr>
                <w:i/>
                <w:iCs/>
              </w:rPr>
              <w:t xml:space="preserve"> for deres hjemmesituation.</w:t>
            </w:r>
            <w:r w:rsidR="00CA729B" w:rsidRPr="005565C9">
              <w:rPr>
                <w:i/>
                <w:iCs/>
              </w:rPr>
              <w:t xml:space="preserve"> </w:t>
            </w:r>
          </w:p>
          <w:p w14:paraId="2B4DF654" w14:textId="73CEEDFD" w:rsidR="00D85F3B" w:rsidRPr="00023C45" w:rsidRDefault="00D85F3B" w:rsidP="0061466F">
            <w:pPr>
              <w:rPr>
                <w:i/>
                <w:iCs/>
                <w:color w:val="FF0000"/>
              </w:rPr>
            </w:pPr>
            <w:r w:rsidRPr="005565C9">
              <w:rPr>
                <w:i/>
                <w:iCs/>
              </w:rPr>
              <w:t>Vi ønsker at blive bedre til at formidle vores pædagogiske praksis ud til forældrene, vi skal have gang i en proces til foråret hvor vi fokusere på ”hvordan vi bliver bedre formidler udadtil”</w:t>
            </w:r>
            <w:r w:rsidR="00023C45" w:rsidRPr="005565C9">
              <w:rPr>
                <w:i/>
                <w:iCs/>
              </w:rPr>
              <w:t xml:space="preserve"> i samspil med vores bestyrelse.</w:t>
            </w:r>
            <w:r w:rsidR="002D3994" w:rsidRPr="005565C9">
              <w:rPr>
                <w:i/>
                <w:iCs/>
              </w:rPr>
              <w:t xml:space="preserve"> </w:t>
            </w:r>
          </w:p>
        </w:tc>
      </w:tr>
      <w:tr w:rsidR="00D85F3B" w14:paraId="239A3226" w14:textId="77777777" w:rsidTr="0061466F">
        <w:tc>
          <w:tcPr>
            <w:tcW w:w="9781" w:type="dxa"/>
            <w:shd w:val="clear" w:color="auto" w:fill="FFFFFF"/>
          </w:tcPr>
          <w:p w14:paraId="623D549C" w14:textId="77777777" w:rsidR="00D85F3B" w:rsidRPr="006772D6" w:rsidRDefault="00D85F3B" w:rsidP="0061466F">
            <w:pPr>
              <w:rPr>
                <w:b/>
                <w:bCs/>
              </w:rPr>
            </w:pPr>
            <w:r w:rsidRPr="006772D6">
              <w:rPr>
                <w:b/>
                <w:bCs/>
              </w:rPr>
              <w:t>Tilsynsførendes kommentarer.</w:t>
            </w:r>
          </w:p>
          <w:p w14:paraId="2AAEEF05" w14:textId="204EB307" w:rsidR="005A5F64" w:rsidRDefault="00087D2C" w:rsidP="0061466F">
            <w:r>
              <w:t>Lederen vil arbejde frem mod en større fælles og</w:t>
            </w:r>
            <w:r w:rsidR="005A5F64">
              <w:t xml:space="preserve"> tydelig </w:t>
            </w:r>
            <w:r>
              <w:t>forståelse for</w:t>
            </w:r>
            <w:r w:rsidR="005A5F64">
              <w:t xml:space="preserve"> </w:t>
            </w:r>
            <w:r>
              <w:t xml:space="preserve">de 4 værdier og </w:t>
            </w:r>
            <w:r w:rsidR="005A5F64">
              <w:t xml:space="preserve">deres pædagogiske </w:t>
            </w:r>
            <w:r>
              <w:t>tilgang. Hvilke tanker ligger bag</w:t>
            </w:r>
            <w:r w:rsidR="005A5F64">
              <w:t xml:space="preserve"> deres praksis</w:t>
            </w:r>
            <w:r w:rsidR="005B1EE1">
              <w:t>?</w:t>
            </w:r>
            <w:r>
              <w:t xml:space="preserve"> Det vil invitere til større dialog med forældregruppen.</w:t>
            </w:r>
          </w:p>
          <w:p w14:paraId="5E2431AA" w14:textId="52E86684" w:rsidR="005A5F64" w:rsidRDefault="005A5F64" w:rsidP="0061466F">
            <w:r>
              <w:t>Stor gruppe forældre</w:t>
            </w:r>
            <w:r w:rsidR="00087D2C">
              <w:t xml:space="preserve"> er nedsat til sammen at arrangere</w:t>
            </w:r>
            <w:r>
              <w:t xml:space="preserve"> fællesarrangementer i </w:t>
            </w:r>
            <w:r w:rsidR="00087D2C">
              <w:t>Børnehuset.</w:t>
            </w:r>
          </w:p>
          <w:p w14:paraId="7D0B485F" w14:textId="4455AD92" w:rsidR="005A5F64" w:rsidRDefault="00087D2C" w:rsidP="0061466F">
            <w:r>
              <w:t>Der er tanker om at lave forældre</w:t>
            </w:r>
            <w:r w:rsidR="005A5F64">
              <w:t xml:space="preserve">undersøgelse </w:t>
            </w:r>
            <w:r>
              <w:t>samt trivselsundersøgelse på børnene.</w:t>
            </w:r>
          </w:p>
          <w:p w14:paraId="06CDE36B" w14:textId="4C08149B" w:rsidR="005A5F64" w:rsidRDefault="005A5F64" w:rsidP="0061466F">
            <w:r>
              <w:t>Børneinterview</w:t>
            </w:r>
            <w:r w:rsidR="00087D2C">
              <w:t>s vil også benyttes.</w:t>
            </w:r>
          </w:p>
        </w:tc>
      </w:tr>
    </w:tbl>
    <w:p w14:paraId="49E3C12B" w14:textId="77777777" w:rsidR="00D85F3B" w:rsidRDefault="00D85F3B" w:rsidP="00D85F3B">
      <w:pPr>
        <w:rPr>
          <w:b/>
        </w:rPr>
      </w:pPr>
      <w:bookmarkStart w:id="8" w:name="_2s8eyo1" w:colFirst="0" w:colLast="0"/>
      <w:bookmarkEnd w:id="8"/>
    </w:p>
    <w:p w14:paraId="41767353" w14:textId="77777777" w:rsidR="00D85F3B" w:rsidRPr="00072241" w:rsidRDefault="00D85F3B" w:rsidP="00D85F3B">
      <w:pPr>
        <w:pStyle w:val="Listeafsnit"/>
        <w:numPr>
          <w:ilvl w:val="0"/>
          <w:numId w:val="1"/>
        </w:numPr>
        <w:rPr>
          <w:b/>
        </w:rPr>
      </w:pPr>
      <w:r w:rsidRPr="00072241">
        <w:rPr>
          <w:b/>
        </w:rPr>
        <w:t>Sprogvurderinger</w:t>
      </w:r>
    </w:p>
    <w:tbl>
      <w:tblPr>
        <w:tblStyle w:val="2"/>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D85F3B" w14:paraId="45A6A8CA" w14:textId="77777777" w:rsidTr="0061466F">
        <w:tc>
          <w:tcPr>
            <w:tcW w:w="9640" w:type="dxa"/>
            <w:shd w:val="clear" w:color="auto" w:fill="FFFFFF"/>
          </w:tcPr>
          <w:p w14:paraId="783315C9" w14:textId="77777777" w:rsidR="00D85F3B" w:rsidRDefault="00D85F3B" w:rsidP="0061466F">
            <w:r>
              <w:t xml:space="preserve">Hvilke handlinger er der i </w:t>
            </w:r>
            <w:proofErr w:type="spellStart"/>
            <w:r>
              <w:t>gangsat</w:t>
            </w:r>
            <w:proofErr w:type="spellEnd"/>
            <w:r>
              <w:t xml:space="preserve"> på baggrund af anbefalinger og udviklingspunkter fra sidste tilsyn?</w:t>
            </w:r>
          </w:p>
          <w:p w14:paraId="5AD7A9AB" w14:textId="77777777" w:rsidR="00D85F3B" w:rsidRDefault="00D85F3B" w:rsidP="0061466F">
            <w:r>
              <w:t>Hvilke pædagogiske strategier og tiltag er der arbejdet med i den henseende?</w:t>
            </w:r>
          </w:p>
          <w:p w14:paraId="1E94E375" w14:textId="77777777" w:rsidR="00D85F3B" w:rsidRDefault="00D85F3B" w:rsidP="0061466F">
            <w:r>
              <w:t>Hvilke tegn i praksis ser I på, at der er sket en udvikling på disse områder siden sidst?</w:t>
            </w:r>
          </w:p>
          <w:p w14:paraId="50E6CD47" w14:textId="77777777" w:rsidR="00D85F3B" w:rsidRDefault="00D85F3B" w:rsidP="0061466F">
            <w:r>
              <w:t>Hvilke succeser og udfordringer har I mødt?</w:t>
            </w:r>
          </w:p>
          <w:p w14:paraId="415E0B76" w14:textId="77777777" w:rsidR="00D85F3B" w:rsidRDefault="00D85F3B" w:rsidP="0061466F">
            <w:r>
              <w:t xml:space="preserve">Hvilke </w:t>
            </w:r>
            <w:proofErr w:type="spellStart"/>
            <w:r>
              <w:t>udviklignspunkter</w:t>
            </w:r>
            <w:proofErr w:type="spellEnd"/>
            <w:r>
              <w:t xml:space="preserve"> har I fået øje på?</w:t>
            </w:r>
          </w:p>
          <w:p w14:paraId="7505C9AC" w14:textId="2DE757C0" w:rsidR="00D85F3B" w:rsidRPr="005565C9" w:rsidRDefault="00023C45" w:rsidP="0061466F">
            <w:pPr>
              <w:rPr>
                <w:i/>
                <w:iCs/>
              </w:rPr>
            </w:pPr>
            <w:r w:rsidRPr="005565C9">
              <w:rPr>
                <w:i/>
                <w:iCs/>
              </w:rPr>
              <w:t>Vores refleksion og kommentar:</w:t>
            </w:r>
          </w:p>
          <w:p w14:paraId="7A16B521" w14:textId="13FE2DAA" w:rsidR="00D85F3B" w:rsidRPr="005565C9" w:rsidRDefault="00D85F3B" w:rsidP="0061466F">
            <w:pPr>
              <w:rPr>
                <w:i/>
                <w:iCs/>
              </w:rPr>
            </w:pPr>
            <w:r w:rsidRPr="005565C9">
              <w:rPr>
                <w:i/>
                <w:iCs/>
              </w:rPr>
              <w:t xml:space="preserve">Vi føler os udfordret på, at der er meget </w:t>
            </w:r>
            <w:r w:rsidR="0066395B" w:rsidRPr="005565C9">
              <w:rPr>
                <w:i/>
                <w:iCs/>
              </w:rPr>
              <w:t>udskiftning</w:t>
            </w:r>
            <w:r w:rsidRPr="005565C9">
              <w:rPr>
                <w:i/>
                <w:iCs/>
              </w:rPr>
              <w:t xml:space="preserve"> af talehører konsulenter i kommunen – vi oplever at vi skal starte forfra og bruger en del tid på at sætte talehører konsulenter ind i de enkelte sager</w:t>
            </w:r>
            <w:r w:rsidR="0066395B" w:rsidRPr="005565C9">
              <w:rPr>
                <w:i/>
                <w:iCs/>
              </w:rPr>
              <w:t xml:space="preserve"> og det er utilfredsstillende.</w:t>
            </w:r>
          </w:p>
          <w:p w14:paraId="110A6AD9" w14:textId="77777777" w:rsidR="00D85F3B" w:rsidRPr="005565C9" w:rsidRDefault="00D85F3B" w:rsidP="0061466F">
            <w:pPr>
              <w:rPr>
                <w:i/>
                <w:iCs/>
              </w:rPr>
            </w:pPr>
            <w:r w:rsidRPr="005565C9">
              <w:rPr>
                <w:i/>
                <w:iCs/>
              </w:rPr>
              <w:t>Vi har en pædagog på ”sprog og samspil” og forventer at 1 eller 2 tager afsted på kursus til foråret.</w:t>
            </w:r>
          </w:p>
          <w:p w14:paraId="542FB7AF" w14:textId="458C5C70" w:rsidR="0066395B" w:rsidRPr="0092119D" w:rsidRDefault="0066395B" w:rsidP="0061466F">
            <w:pPr>
              <w:rPr>
                <w:i/>
                <w:iCs/>
              </w:rPr>
            </w:pPr>
          </w:p>
        </w:tc>
      </w:tr>
      <w:tr w:rsidR="00D85F3B" w14:paraId="10035B20" w14:textId="77777777" w:rsidTr="0061466F">
        <w:tc>
          <w:tcPr>
            <w:tcW w:w="9640" w:type="dxa"/>
            <w:shd w:val="clear" w:color="auto" w:fill="FFFFFF"/>
          </w:tcPr>
          <w:p w14:paraId="62DD1DD6" w14:textId="77777777" w:rsidR="00D85F3B" w:rsidRPr="006772D6" w:rsidRDefault="00D85F3B" w:rsidP="0061466F">
            <w:pPr>
              <w:rPr>
                <w:b/>
                <w:bCs/>
              </w:rPr>
            </w:pPr>
            <w:r w:rsidRPr="006772D6">
              <w:rPr>
                <w:b/>
                <w:bCs/>
              </w:rPr>
              <w:t>Tilsynsførendes kommentarer.</w:t>
            </w:r>
          </w:p>
          <w:p w14:paraId="33FD1B0C" w14:textId="0636D0B0" w:rsidR="006772D6" w:rsidRDefault="006772D6" w:rsidP="0061466F">
            <w:r>
              <w:t xml:space="preserve">I huset bruger de sprogvurderinger fra </w:t>
            </w:r>
            <w:proofErr w:type="spellStart"/>
            <w:r>
              <w:t>Rambøl</w:t>
            </w:r>
            <w:proofErr w:type="spellEnd"/>
            <w:r>
              <w:t xml:space="preserve"> – de har tilkøbt konceptet, og overvejer at købe </w:t>
            </w:r>
            <w:proofErr w:type="spellStart"/>
            <w:r>
              <w:t>Topi</w:t>
            </w:r>
            <w:proofErr w:type="spellEnd"/>
            <w:r>
              <w:t xml:space="preserve"> delen. Mange udskiftninger af sprogkonsulenter påvirker sprogarbejdet i huset.</w:t>
            </w:r>
          </w:p>
        </w:tc>
      </w:tr>
    </w:tbl>
    <w:p w14:paraId="6BCBA434" w14:textId="77777777" w:rsidR="00D85F3B" w:rsidRDefault="00D85F3B" w:rsidP="00D85F3B">
      <w:pPr>
        <w:rPr>
          <w:b/>
        </w:rPr>
      </w:pPr>
      <w:bookmarkStart w:id="9" w:name="_17dp8vu" w:colFirst="0" w:colLast="0"/>
      <w:bookmarkEnd w:id="9"/>
    </w:p>
    <w:p w14:paraId="7E6746F6" w14:textId="77777777" w:rsidR="00D85F3B" w:rsidRDefault="00D85F3B" w:rsidP="00D85F3B">
      <w:pPr>
        <w:rPr>
          <w:b/>
        </w:rPr>
      </w:pPr>
    </w:p>
    <w:p w14:paraId="5B1A571B" w14:textId="77777777" w:rsidR="00D85F3B" w:rsidRPr="00072241" w:rsidRDefault="00D85F3B" w:rsidP="00D85F3B">
      <w:pPr>
        <w:pStyle w:val="Listeafsnit"/>
        <w:numPr>
          <w:ilvl w:val="0"/>
          <w:numId w:val="1"/>
        </w:numPr>
        <w:rPr>
          <w:b/>
        </w:rPr>
      </w:pPr>
      <w:r w:rsidRPr="00072241">
        <w:rPr>
          <w:b/>
        </w:rPr>
        <w:t>Overgange</w:t>
      </w:r>
    </w:p>
    <w:tbl>
      <w:tblPr>
        <w:tblStyle w:val="2"/>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D85F3B" w14:paraId="4ACD8F92" w14:textId="77777777" w:rsidTr="0061466F">
        <w:tc>
          <w:tcPr>
            <w:tcW w:w="9640" w:type="dxa"/>
            <w:shd w:val="clear" w:color="auto" w:fill="FFFFFF"/>
          </w:tcPr>
          <w:p w14:paraId="1C8C9DDF" w14:textId="77777777" w:rsidR="00D85F3B" w:rsidRDefault="00D85F3B" w:rsidP="0061466F">
            <w:r>
              <w:t xml:space="preserve">Hvilke handlinger er der i </w:t>
            </w:r>
            <w:proofErr w:type="spellStart"/>
            <w:r>
              <w:t>gangsat</w:t>
            </w:r>
            <w:proofErr w:type="spellEnd"/>
            <w:r>
              <w:t xml:space="preserve"> på baggrund af anbefalinger og udviklingspunkter fra sidste tilsyn?</w:t>
            </w:r>
          </w:p>
          <w:p w14:paraId="59913F8A" w14:textId="77777777" w:rsidR="00D85F3B" w:rsidRDefault="00D85F3B" w:rsidP="0061466F">
            <w:r>
              <w:t>Hvilke pædagogiske strategier og tiltag er der arbejdet med i den henseende?</w:t>
            </w:r>
          </w:p>
          <w:p w14:paraId="343F6E92" w14:textId="77777777" w:rsidR="00D85F3B" w:rsidRDefault="00D85F3B" w:rsidP="0061466F">
            <w:r>
              <w:t>Hvilke tegn i praksis ser I på, at der er sket en udvikling på disse områder siden sidst?</w:t>
            </w:r>
          </w:p>
          <w:p w14:paraId="00819DED" w14:textId="77777777" w:rsidR="00D85F3B" w:rsidRDefault="00D85F3B" w:rsidP="0061466F">
            <w:r>
              <w:t>Hvilke succeser og udfordringer har I mødt?</w:t>
            </w:r>
          </w:p>
          <w:p w14:paraId="07943A22" w14:textId="511AD656" w:rsidR="00D85F3B" w:rsidRDefault="00D85F3B" w:rsidP="0061466F">
            <w:r>
              <w:t>Hvilke udvikli</w:t>
            </w:r>
            <w:r w:rsidR="00707EE1">
              <w:t>ng</w:t>
            </w:r>
            <w:r>
              <w:t>spunkter har I fået øje på?</w:t>
            </w:r>
          </w:p>
          <w:p w14:paraId="5C86E432" w14:textId="1A7B4F7E" w:rsidR="00D85F3B" w:rsidRPr="005565C9" w:rsidRDefault="00D85F3B" w:rsidP="0061466F"/>
          <w:p w14:paraId="3DED4032" w14:textId="0B7B9EC1" w:rsidR="00D85F3B" w:rsidRPr="005565C9" w:rsidRDefault="0066395B" w:rsidP="0061466F">
            <w:pPr>
              <w:rPr>
                <w:i/>
                <w:iCs/>
              </w:rPr>
            </w:pPr>
            <w:r w:rsidRPr="005565C9">
              <w:rPr>
                <w:i/>
                <w:iCs/>
              </w:rPr>
              <w:t>Vores refleksion og kommentar:</w:t>
            </w:r>
          </w:p>
          <w:p w14:paraId="51C4A138" w14:textId="1A5DFC98" w:rsidR="00D85F3B" w:rsidRPr="005565C9" w:rsidRDefault="00D85F3B" w:rsidP="0061466F">
            <w:pPr>
              <w:rPr>
                <w:i/>
                <w:iCs/>
              </w:rPr>
            </w:pPr>
            <w:proofErr w:type="spellStart"/>
            <w:r w:rsidRPr="005565C9">
              <w:rPr>
                <w:i/>
                <w:iCs/>
              </w:rPr>
              <w:t>Pga.Corona</w:t>
            </w:r>
            <w:proofErr w:type="spellEnd"/>
            <w:r w:rsidRPr="005565C9">
              <w:rPr>
                <w:i/>
                <w:iCs/>
              </w:rPr>
              <w:t xml:space="preserve"> har det ikke været os </w:t>
            </w:r>
            <w:r w:rsidR="0066395B" w:rsidRPr="005565C9">
              <w:rPr>
                <w:i/>
                <w:iCs/>
              </w:rPr>
              <w:t>muligt</w:t>
            </w:r>
            <w:r w:rsidRPr="005565C9">
              <w:rPr>
                <w:i/>
                <w:iCs/>
              </w:rPr>
              <w:t xml:space="preserve"> at have et tæt samarbejde med Skolen ”Vestre skole” men vi har allerede været afsted til tre møder vedr. vores samarbejdsaftale som er </w:t>
            </w:r>
            <w:r w:rsidR="0066395B" w:rsidRPr="005565C9">
              <w:rPr>
                <w:i/>
                <w:iCs/>
              </w:rPr>
              <w:t>revurderet</w:t>
            </w:r>
            <w:r w:rsidRPr="005565C9">
              <w:rPr>
                <w:i/>
                <w:iCs/>
              </w:rPr>
              <w:t xml:space="preserve"> til meget mere samarbejde</w:t>
            </w:r>
            <w:r w:rsidR="0066395B" w:rsidRPr="005565C9">
              <w:rPr>
                <w:i/>
                <w:iCs/>
              </w:rPr>
              <w:t xml:space="preserve"> og det ser vi frem til.</w:t>
            </w:r>
            <w:r w:rsidR="002D3994" w:rsidRPr="005565C9">
              <w:rPr>
                <w:i/>
                <w:iCs/>
              </w:rPr>
              <w:t xml:space="preserve"> </w:t>
            </w:r>
          </w:p>
          <w:p w14:paraId="42E448E7" w14:textId="7B4C0BC7" w:rsidR="00D85F3B" w:rsidRPr="000145CD" w:rsidRDefault="0066395B" w:rsidP="00707EE1">
            <w:pPr>
              <w:rPr>
                <w:i/>
                <w:iCs/>
              </w:rPr>
            </w:pPr>
            <w:r w:rsidRPr="005565C9">
              <w:rPr>
                <w:i/>
                <w:iCs/>
              </w:rPr>
              <w:t xml:space="preserve">I 2022 </w:t>
            </w:r>
            <w:r w:rsidR="00D85F3B" w:rsidRPr="005565C9">
              <w:rPr>
                <w:i/>
                <w:iCs/>
              </w:rPr>
              <w:t>V</w:t>
            </w:r>
            <w:r w:rsidRPr="005565C9">
              <w:rPr>
                <w:i/>
                <w:iCs/>
              </w:rPr>
              <w:t>il vi</w:t>
            </w:r>
            <w:r w:rsidR="00D85F3B" w:rsidRPr="005565C9">
              <w:rPr>
                <w:i/>
                <w:iCs/>
              </w:rPr>
              <w:t xml:space="preserve"> lave en systematisk</w:t>
            </w:r>
            <w:r w:rsidRPr="005565C9">
              <w:rPr>
                <w:i/>
                <w:iCs/>
              </w:rPr>
              <w:t>,</w:t>
            </w:r>
            <w:r w:rsidR="00D85F3B" w:rsidRPr="005565C9">
              <w:rPr>
                <w:i/>
                <w:iCs/>
              </w:rPr>
              <w:t xml:space="preserve"> at når vi modtager nye børn, vil vi bede forældrene om </w:t>
            </w:r>
            <w:r w:rsidRPr="005565C9">
              <w:rPr>
                <w:i/>
                <w:iCs/>
              </w:rPr>
              <w:t>et skriftligt samtykke</w:t>
            </w:r>
            <w:r w:rsidR="00D85F3B" w:rsidRPr="005565C9">
              <w:rPr>
                <w:i/>
                <w:iCs/>
              </w:rPr>
              <w:t xml:space="preserve"> til at tage kontakt t</w:t>
            </w:r>
            <w:r w:rsidRPr="005565C9">
              <w:rPr>
                <w:i/>
                <w:iCs/>
              </w:rPr>
              <w:t>il</w:t>
            </w:r>
            <w:r w:rsidR="00D85F3B" w:rsidRPr="005565C9">
              <w:rPr>
                <w:i/>
                <w:iCs/>
              </w:rPr>
              <w:t xml:space="preserve"> vuggestue/dagpleje</w:t>
            </w:r>
            <w:r w:rsidRPr="005565C9">
              <w:rPr>
                <w:i/>
                <w:iCs/>
              </w:rPr>
              <w:t xml:space="preserve"> for at få en overlevering</w:t>
            </w:r>
            <w:r w:rsidR="00707EE1" w:rsidRPr="005565C9">
              <w:rPr>
                <w:i/>
                <w:iCs/>
              </w:rPr>
              <w:t>.</w:t>
            </w:r>
          </w:p>
        </w:tc>
      </w:tr>
      <w:tr w:rsidR="00D85F3B" w14:paraId="5F051260" w14:textId="77777777" w:rsidTr="0061466F">
        <w:tc>
          <w:tcPr>
            <w:tcW w:w="9640" w:type="dxa"/>
            <w:shd w:val="clear" w:color="auto" w:fill="FFFFFF"/>
          </w:tcPr>
          <w:p w14:paraId="0030B274" w14:textId="3866D286" w:rsidR="00707EE1" w:rsidRPr="006772D6" w:rsidRDefault="00D85F3B" w:rsidP="00707EE1">
            <w:pPr>
              <w:rPr>
                <w:b/>
                <w:bCs/>
              </w:rPr>
            </w:pPr>
            <w:r w:rsidRPr="006772D6">
              <w:rPr>
                <w:b/>
                <w:bCs/>
              </w:rPr>
              <w:t>Tilsynsførendes kommentarer.</w:t>
            </w:r>
          </w:p>
          <w:p w14:paraId="35E5DDE2" w14:textId="77777777" w:rsidR="006772D6" w:rsidRDefault="006772D6" w:rsidP="006772D6">
            <w:r>
              <w:t xml:space="preserve">Der er aftalt ny strategi for overgangssamarbejde med Vestre Skole. </w:t>
            </w:r>
          </w:p>
          <w:p w14:paraId="6D833E97" w14:textId="70A07729" w:rsidR="00D85F3B" w:rsidRDefault="00707EE1" w:rsidP="006772D6">
            <w:r>
              <w:t>De oplever, at der kan mangle overgangssamtaler på dagplejebørn, der har udfordringer. Dette må bringes videre til den pædagogiske leder i dagplejen.</w:t>
            </w:r>
          </w:p>
        </w:tc>
      </w:tr>
    </w:tbl>
    <w:p w14:paraId="609EDFE3" w14:textId="77777777" w:rsidR="00D85F3B" w:rsidRDefault="00D85F3B" w:rsidP="00D85F3B">
      <w:pPr>
        <w:rPr>
          <w:b/>
        </w:rPr>
      </w:pPr>
    </w:p>
    <w:p w14:paraId="4A0000B3" w14:textId="77777777" w:rsidR="00D85F3B" w:rsidRPr="00072241" w:rsidRDefault="00D85F3B" w:rsidP="00D85F3B">
      <w:pPr>
        <w:pStyle w:val="Listeafsnit"/>
        <w:numPr>
          <w:ilvl w:val="0"/>
          <w:numId w:val="1"/>
        </w:numPr>
        <w:rPr>
          <w:b/>
        </w:rPr>
      </w:pPr>
      <w:r w:rsidRPr="00072241">
        <w:rPr>
          <w:b/>
        </w:rPr>
        <w:t>Afrunding</w:t>
      </w:r>
    </w:p>
    <w:tbl>
      <w:tblPr>
        <w:tblStyle w:val="1"/>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8"/>
      </w:tblGrid>
      <w:tr w:rsidR="00D85F3B" w14:paraId="77E2210F" w14:textId="77777777" w:rsidTr="0061466F">
        <w:tc>
          <w:tcPr>
            <w:tcW w:w="9498" w:type="dxa"/>
            <w:shd w:val="clear" w:color="auto" w:fill="FFFFFF"/>
          </w:tcPr>
          <w:p w14:paraId="0D18FDF8" w14:textId="77777777" w:rsidR="00D85F3B" w:rsidRDefault="00D85F3B" w:rsidP="0061466F">
            <w:r>
              <w:t>Hvad er jeres vigtigste mål i år, samt fokuspunkter for kommende pædagogisk arbejde?</w:t>
            </w:r>
          </w:p>
          <w:p w14:paraId="136EBAD8" w14:textId="1D2EA426" w:rsidR="0066395B" w:rsidRPr="00575796" w:rsidRDefault="00575796" w:rsidP="00575796">
            <w:pPr>
              <w:pStyle w:val="Listeafsnit"/>
              <w:numPr>
                <w:ilvl w:val="0"/>
                <w:numId w:val="2"/>
              </w:numPr>
            </w:pPr>
            <w:r w:rsidRPr="00575796">
              <w:t>Systematik vedr. evaluering</w:t>
            </w:r>
          </w:p>
          <w:p w14:paraId="6E7D82F6" w14:textId="77777777" w:rsidR="00575796" w:rsidRPr="00575796" w:rsidRDefault="00575796" w:rsidP="00575796">
            <w:pPr>
              <w:pStyle w:val="Listeafsnit"/>
              <w:numPr>
                <w:ilvl w:val="0"/>
                <w:numId w:val="2"/>
              </w:numPr>
              <w:rPr>
                <w:color w:val="FF0000"/>
              </w:rPr>
            </w:pPr>
            <w:r w:rsidRPr="00575796">
              <w:t>Fokusering på den styrkede læreplan, kerneopgaven og en fælles kurs.</w:t>
            </w:r>
          </w:p>
          <w:p w14:paraId="7D837D71" w14:textId="77777777" w:rsidR="00575796" w:rsidRPr="00555DE5" w:rsidRDefault="00575796" w:rsidP="00575796">
            <w:pPr>
              <w:pStyle w:val="Listeafsnit"/>
              <w:numPr>
                <w:ilvl w:val="0"/>
                <w:numId w:val="2"/>
              </w:numPr>
              <w:rPr>
                <w:color w:val="FF0000"/>
              </w:rPr>
            </w:pPr>
            <w:r>
              <w:t>Observation af pædagogisk praksis</w:t>
            </w:r>
          </w:p>
          <w:p w14:paraId="0A7ED42A" w14:textId="75D08C5F" w:rsidR="00555DE5" w:rsidRPr="00555DE5" w:rsidRDefault="00555DE5" w:rsidP="00575796">
            <w:pPr>
              <w:pStyle w:val="Listeafsnit"/>
              <w:numPr>
                <w:ilvl w:val="0"/>
                <w:numId w:val="2"/>
              </w:numPr>
              <w:rPr>
                <w:color w:val="FF0000"/>
              </w:rPr>
            </w:pPr>
            <w:r>
              <w:t>Fælles forståelse for de 4 værdier samt den pædagogiske tilgang</w:t>
            </w:r>
          </w:p>
          <w:p w14:paraId="7162D714" w14:textId="64C27AEA" w:rsidR="00555DE5" w:rsidRPr="00555DE5" w:rsidRDefault="00555DE5" w:rsidP="00555DE5">
            <w:pPr>
              <w:ind w:left="360"/>
              <w:rPr>
                <w:color w:val="FF0000"/>
              </w:rPr>
            </w:pPr>
          </w:p>
        </w:tc>
      </w:tr>
      <w:tr w:rsidR="00D85F3B" w14:paraId="7C6EF53A" w14:textId="77777777" w:rsidTr="0061466F">
        <w:tc>
          <w:tcPr>
            <w:tcW w:w="9498" w:type="dxa"/>
            <w:shd w:val="clear" w:color="auto" w:fill="FFFFFF"/>
          </w:tcPr>
          <w:p w14:paraId="1FAAD0B8" w14:textId="77777777" w:rsidR="00D85F3B" w:rsidRDefault="00D85F3B" w:rsidP="0061466F">
            <w:pPr>
              <w:rPr>
                <w:b/>
                <w:bCs/>
              </w:rPr>
            </w:pPr>
            <w:r w:rsidRPr="006772D6">
              <w:rPr>
                <w:b/>
                <w:bCs/>
              </w:rPr>
              <w:t>Tilsynsførendes kommentarer:</w:t>
            </w:r>
          </w:p>
          <w:p w14:paraId="53B25B8C" w14:textId="7FF0ABCD" w:rsidR="006772D6" w:rsidRPr="006772D6" w:rsidRDefault="006772D6" w:rsidP="0061466F">
            <w:r>
              <w:t xml:space="preserve">Det er fire velvalgte fokusområder. </w:t>
            </w:r>
            <w:r w:rsidR="00422EB3">
              <w:t>Derudover anbefaler tilsynet, at de fokusere</w:t>
            </w:r>
            <w:r w:rsidR="005B1EE1">
              <w:t>r</w:t>
            </w:r>
            <w:r w:rsidR="00422EB3">
              <w:t xml:space="preserve"> og afprøver deres stueskema over de voksnes opgaver og roller i løbet af dagen.</w:t>
            </w:r>
          </w:p>
        </w:tc>
      </w:tr>
    </w:tbl>
    <w:p w14:paraId="47C2BD70" w14:textId="77777777" w:rsidR="00D85F3B" w:rsidRDefault="00D85F3B" w:rsidP="00D85F3B"/>
    <w:p w14:paraId="1D8145B2" w14:textId="77777777" w:rsidR="00B42998" w:rsidRDefault="00B42998"/>
    <w:sectPr w:rsidR="00B42998" w:rsidSect="000A363B">
      <w:headerReference w:type="default" r:id="rId10"/>
      <w:footerReference w:type="default" r:id="rId11"/>
      <w:pgSz w:w="11906" w:h="16838"/>
      <w:pgMar w:top="720" w:right="720" w:bottom="720" w:left="720" w:header="0" w:footer="708"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521A5" w14:textId="77777777" w:rsidR="0025061D" w:rsidRDefault="0025061D">
      <w:pPr>
        <w:spacing w:after="0" w:line="240" w:lineRule="auto"/>
      </w:pPr>
      <w:r>
        <w:separator/>
      </w:r>
    </w:p>
  </w:endnote>
  <w:endnote w:type="continuationSeparator" w:id="0">
    <w:p w14:paraId="2C7BD0C2" w14:textId="77777777" w:rsidR="0025061D" w:rsidRDefault="00250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5564742"/>
      <w:docPartObj>
        <w:docPartGallery w:val="Page Numbers (Bottom of Page)"/>
        <w:docPartUnique/>
      </w:docPartObj>
    </w:sdtPr>
    <w:sdtEndPr/>
    <w:sdtContent>
      <w:p w14:paraId="635F5DE6" w14:textId="77777777" w:rsidR="003836C9" w:rsidRDefault="000A75BB">
        <w:pPr>
          <w:pStyle w:val="Sidefod"/>
          <w:jc w:val="right"/>
        </w:pPr>
        <w:r>
          <w:fldChar w:fldCharType="begin"/>
        </w:r>
        <w:r>
          <w:instrText>PAGE   \* MERGEFORMAT</w:instrText>
        </w:r>
        <w:r>
          <w:fldChar w:fldCharType="separate"/>
        </w:r>
        <w:r>
          <w:t>2</w:t>
        </w:r>
        <w:r>
          <w:fldChar w:fldCharType="end"/>
        </w:r>
      </w:p>
    </w:sdtContent>
  </w:sdt>
  <w:p w14:paraId="5CA238D0" w14:textId="77777777" w:rsidR="003836C9" w:rsidRDefault="0025061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01FE4" w14:textId="77777777" w:rsidR="0025061D" w:rsidRDefault="0025061D">
      <w:pPr>
        <w:spacing w:after="0" w:line="240" w:lineRule="auto"/>
      </w:pPr>
      <w:r>
        <w:separator/>
      </w:r>
    </w:p>
  </w:footnote>
  <w:footnote w:type="continuationSeparator" w:id="0">
    <w:p w14:paraId="4BCB77E1" w14:textId="77777777" w:rsidR="0025061D" w:rsidRDefault="002506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A45D6" w14:textId="77777777" w:rsidR="003836C9" w:rsidRDefault="0025061D">
    <w:pPr>
      <w:pStyle w:val="Sidehoved"/>
    </w:pPr>
  </w:p>
  <w:p w14:paraId="7A85D58A" w14:textId="77777777" w:rsidR="003836C9" w:rsidRPr="003836C9" w:rsidRDefault="000A75BB">
    <w:pPr>
      <w:pStyle w:val="Sidehoved"/>
      <w:rPr>
        <w:b/>
        <w:bCs/>
      </w:rPr>
    </w:pPr>
    <w:r w:rsidRPr="003836C9">
      <w:rPr>
        <w:b/>
        <w:bCs/>
      </w:rPr>
      <w:t>Pædagogisk tilsyn i private institutioner i Silkeborg kommune</w:t>
    </w:r>
    <w:r>
      <w:rPr>
        <w:b/>
        <w:bCs/>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41B2C"/>
    <w:multiLevelType w:val="hybridMultilevel"/>
    <w:tmpl w:val="1F2E85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15B60C9"/>
    <w:multiLevelType w:val="hybridMultilevel"/>
    <w:tmpl w:val="F8324A5E"/>
    <w:lvl w:ilvl="0" w:tplc="55DC6A2E">
      <w:start w:val="2"/>
      <w:numFmt w:val="bullet"/>
      <w:lvlText w:val="-"/>
      <w:lvlJc w:val="left"/>
      <w:pPr>
        <w:ind w:left="720" w:hanging="360"/>
      </w:pPr>
      <w:rPr>
        <w:rFonts w:ascii="Verdana" w:eastAsia="Verdana" w:hAnsi="Verdana" w:cs="Verdan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4C94F7B"/>
    <w:multiLevelType w:val="hybridMultilevel"/>
    <w:tmpl w:val="A9D0096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7E2D6579"/>
    <w:multiLevelType w:val="hybridMultilevel"/>
    <w:tmpl w:val="3844E7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ebeDNDb9Whxyg59NELtYFvJmmkbjNmJDz9xf4iurcy3PWKJ9yMFG6VGtibU7ueQk"/>
  </w:docVars>
  <w:rsids>
    <w:rsidRoot w:val="00D85F3B"/>
    <w:rsid w:val="00023C45"/>
    <w:rsid w:val="00087D2C"/>
    <w:rsid w:val="000A56A1"/>
    <w:rsid w:val="000A75BB"/>
    <w:rsid w:val="00122D17"/>
    <w:rsid w:val="00161022"/>
    <w:rsid w:val="0025061D"/>
    <w:rsid w:val="00252581"/>
    <w:rsid w:val="002548E2"/>
    <w:rsid w:val="002D3994"/>
    <w:rsid w:val="00381CF8"/>
    <w:rsid w:val="003E491E"/>
    <w:rsid w:val="00422EB3"/>
    <w:rsid w:val="00467F78"/>
    <w:rsid w:val="004F6841"/>
    <w:rsid w:val="00555DE5"/>
    <w:rsid w:val="005565C9"/>
    <w:rsid w:val="00575796"/>
    <w:rsid w:val="005A5F64"/>
    <w:rsid w:val="005B1EE1"/>
    <w:rsid w:val="005E4B2F"/>
    <w:rsid w:val="006370CC"/>
    <w:rsid w:val="00645D0F"/>
    <w:rsid w:val="0066395B"/>
    <w:rsid w:val="00672C96"/>
    <w:rsid w:val="006772D6"/>
    <w:rsid w:val="00707EE1"/>
    <w:rsid w:val="00710489"/>
    <w:rsid w:val="00832B80"/>
    <w:rsid w:val="00867382"/>
    <w:rsid w:val="00940B79"/>
    <w:rsid w:val="009B3198"/>
    <w:rsid w:val="009D789E"/>
    <w:rsid w:val="00A87E69"/>
    <w:rsid w:val="00B42998"/>
    <w:rsid w:val="00B86D23"/>
    <w:rsid w:val="00BB545F"/>
    <w:rsid w:val="00C97D70"/>
    <w:rsid w:val="00CA729B"/>
    <w:rsid w:val="00D500A5"/>
    <w:rsid w:val="00D85F3B"/>
    <w:rsid w:val="00E33E8D"/>
    <w:rsid w:val="00E35003"/>
    <w:rsid w:val="00E5628F"/>
    <w:rsid w:val="00F20D57"/>
    <w:rsid w:val="00FA5AB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3EAB7"/>
  <w15:chartTrackingRefBased/>
  <w15:docId w15:val="{065F94A1-0C02-49E9-878A-9030B617C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85F3B"/>
    <w:pPr>
      <w:widowControl w:val="0"/>
      <w:spacing w:after="200" w:line="276" w:lineRule="auto"/>
    </w:pPr>
    <w:rPr>
      <w:rFonts w:ascii="Verdana" w:eastAsia="Verdana" w:hAnsi="Verdana" w:cs="Verdana"/>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8">
    <w:name w:val="8"/>
    <w:basedOn w:val="Tabel-Normal"/>
    <w:rsid w:val="00D85F3B"/>
    <w:pPr>
      <w:widowControl w:val="0"/>
      <w:spacing w:after="200" w:line="276" w:lineRule="auto"/>
    </w:pPr>
    <w:rPr>
      <w:rFonts w:ascii="Verdana" w:eastAsia="Verdana" w:hAnsi="Verdana" w:cs="Verdana"/>
      <w:sz w:val="20"/>
      <w:szCs w:val="20"/>
      <w:lang w:eastAsia="da-DK"/>
    </w:rPr>
    <w:tblPr>
      <w:tblStyleRowBandSize w:val="1"/>
      <w:tblStyleColBandSize w:val="1"/>
      <w:tblInd w:w="0" w:type="nil"/>
      <w:tblCellMar>
        <w:left w:w="115" w:type="dxa"/>
        <w:right w:w="115" w:type="dxa"/>
      </w:tblCellMar>
    </w:tblPr>
  </w:style>
  <w:style w:type="table" w:customStyle="1" w:styleId="7">
    <w:name w:val="7"/>
    <w:basedOn w:val="Tabel-Normal"/>
    <w:rsid w:val="00D85F3B"/>
    <w:pPr>
      <w:widowControl w:val="0"/>
      <w:spacing w:after="200" w:line="276" w:lineRule="auto"/>
    </w:pPr>
    <w:rPr>
      <w:rFonts w:ascii="Verdana" w:eastAsia="Verdana" w:hAnsi="Verdana" w:cs="Verdana"/>
      <w:sz w:val="20"/>
      <w:szCs w:val="20"/>
      <w:lang w:eastAsia="da-DK"/>
    </w:rPr>
    <w:tblPr>
      <w:tblStyleRowBandSize w:val="1"/>
      <w:tblStyleColBandSize w:val="1"/>
      <w:tblInd w:w="0" w:type="nil"/>
      <w:tblCellMar>
        <w:left w:w="115" w:type="dxa"/>
        <w:right w:w="115" w:type="dxa"/>
      </w:tblCellMar>
    </w:tblPr>
  </w:style>
  <w:style w:type="table" w:customStyle="1" w:styleId="5">
    <w:name w:val="5"/>
    <w:basedOn w:val="Tabel-Normal"/>
    <w:rsid w:val="00D85F3B"/>
    <w:pPr>
      <w:widowControl w:val="0"/>
      <w:spacing w:after="200" w:line="276" w:lineRule="auto"/>
    </w:pPr>
    <w:rPr>
      <w:rFonts w:ascii="Verdana" w:eastAsia="Verdana" w:hAnsi="Verdana" w:cs="Verdana"/>
      <w:sz w:val="20"/>
      <w:szCs w:val="20"/>
      <w:lang w:eastAsia="da-DK"/>
    </w:rPr>
    <w:tblPr>
      <w:tblStyleRowBandSize w:val="1"/>
      <w:tblStyleColBandSize w:val="1"/>
      <w:tblInd w:w="0" w:type="nil"/>
      <w:tblCellMar>
        <w:left w:w="115" w:type="dxa"/>
        <w:right w:w="115" w:type="dxa"/>
      </w:tblCellMar>
    </w:tblPr>
  </w:style>
  <w:style w:type="table" w:customStyle="1" w:styleId="4">
    <w:name w:val="4"/>
    <w:basedOn w:val="Tabel-Normal"/>
    <w:rsid w:val="00D85F3B"/>
    <w:pPr>
      <w:widowControl w:val="0"/>
      <w:spacing w:after="200" w:line="276" w:lineRule="auto"/>
    </w:pPr>
    <w:rPr>
      <w:rFonts w:ascii="Verdana" w:eastAsia="Verdana" w:hAnsi="Verdana" w:cs="Verdana"/>
      <w:sz w:val="20"/>
      <w:szCs w:val="20"/>
      <w:lang w:eastAsia="da-DK"/>
    </w:rPr>
    <w:tblPr>
      <w:tblStyleRowBandSize w:val="1"/>
      <w:tblStyleColBandSize w:val="1"/>
      <w:tblInd w:w="0" w:type="nil"/>
      <w:tblCellMar>
        <w:left w:w="115" w:type="dxa"/>
        <w:right w:w="115" w:type="dxa"/>
      </w:tblCellMar>
    </w:tblPr>
  </w:style>
  <w:style w:type="table" w:customStyle="1" w:styleId="3">
    <w:name w:val="3"/>
    <w:basedOn w:val="Tabel-Normal"/>
    <w:rsid w:val="00D85F3B"/>
    <w:pPr>
      <w:widowControl w:val="0"/>
      <w:spacing w:after="200" w:line="276" w:lineRule="auto"/>
    </w:pPr>
    <w:rPr>
      <w:rFonts w:ascii="Verdana" w:eastAsia="Verdana" w:hAnsi="Verdana" w:cs="Verdana"/>
      <w:sz w:val="20"/>
      <w:szCs w:val="20"/>
      <w:lang w:eastAsia="da-DK"/>
    </w:rPr>
    <w:tblPr>
      <w:tblStyleRowBandSize w:val="1"/>
      <w:tblStyleColBandSize w:val="1"/>
      <w:tblInd w:w="0" w:type="nil"/>
      <w:tblCellMar>
        <w:left w:w="115" w:type="dxa"/>
        <w:right w:w="115" w:type="dxa"/>
      </w:tblCellMar>
    </w:tblPr>
  </w:style>
  <w:style w:type="table" w:customStyle="1" w:styleId="2">
    <w:name w:val="2"/>
    <w:basedOn w:val="Tabel-Normal"/>
    <w:rsid w:val="00D85F3B"/>
    <w:pPr>
      <w:widowControl w:val="0"/>
      <w:spacing w:after="200" w:line="276" w:lineRule="auto"/>
    </w:pPr>
    <w:rPr>
      <w:rFonts w:ascii="Verdana" w:eastAsia="Verdana" w:hAnsi="Verdana" w:cs="Verdana"/>
      <w:sz w:val="20"/>
      <w:szCs w:val="20"/>
      <w:lang w:eastAsia="da-DK"/>
    </w:rPr>
    <w:tblPr>
      <w:tblStyleRowBandSize w:val="1"/>
      <w:tblStyleColBandSize w:val="1"/>
      <w:tblInd w:w="0" w:type="nil"/>
      <w:tblCellMar>
        <w:left w:w="115" w:type="dxa"/>
        <w:right w:w="115" w:type="dxa"/>
      </w:tblCellMar>
    </w:tblPr>
  </w:style>
  <w:style w:type="table" w:customStyle="1" w:styleId="1">
    <w:name w:val="1"/>
    <w:basedOn w:val="Tabel-Normal"/>
    <w:rsid w:val="00D85F3B"/>
    <w:pPr>
      <w:widowControl w:val="0"/>
      <w:spacing w:after="200" w:line="276" w:lineRule="auto"/>
    </w:pPr>
    <w:rPr>
      <w:rFonts w:ascii="Verdana" w:eastAsia="Verdana" w:hAnsi="Verdana" w:cs="Verdana"/>
      <w:sz w:val="20"/>
      <w:szCs w:val="20"/>
      <w:lang w:eastAsia="da-DK"/>
    </w:rPr>
    <w:tblPr>
      <w:tblStyleRowBandSize w:val="1"/>
      <w:tblStyleColBandSize w:val="1"/>
      <w:tblInd w:w="0" w:type="nil"/>
      <w:tblCellMar>
        <w:left w:w="115" w:type="dxa"/>
        <w:right w:w="115" w:type="dxa"/>
      </w:tblCellMar>
    </w:tblPr>
  </w:style>
  <w:style w:type="paragraph" w:styleId="Listeafsnit">
    <w:name w:val="List Paragraph"/>
    <w:basedOn w:val="Normal"/>
    <w:uiPriority w:val="34"/>
    <w:qFormat/>
    <w:rsid w:val="00D85F3B"/>
    <w:pPr>
      <w:ind w:left="720"/>
      <w:contextualSpacing/>
    </w:pPr>
  </w:style>
  <w:style w:type="paragraph" w:styleId="Sidehoved">
    <w:name w:val="header"/>
    <w:basedOn w:val="Normal"/>
    <w:link w:val="SidehovedTegn"/>
    <w:uiPriority w:val="99"/>
    <w:unhideWhenUsed/>
    <w:rsid w:val="00D85F3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5F3B"/>
    <w:rPr>
      <w:rFonts w:ascii="Verdana" w:eastAsia="Verdana" w:hAnsi="Verdana" w:cs="Verdana"/>
      <w:sz w:val="20"/>
      <w:szCs w:val="20"/>
      <w:lang w:eastAsia="da-DK"/>
    </w:rPr>
  </w:style>
  <w:style w:type="paragraph" w:styleId="Sidefod">
    <w:name w:val="footer"/>
    <w:basedOn w:val="Normal"/>
    <w:link w:val="SidefodTegn"/>
    <w:uiPriority w:val="99"/>
    <w:unhideWhenUsed/>
    <w:rsid w:val="00D85F3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5F3B"/>
    <w:rPr>
      <w:rFonts w:ascii="Verdana" w:eastAsia="Verdana" w:hAnsi="Verdana" w:cs="Verdana"/>
      <w:sz w:val="20"/>
      <w:szCs w:val="20"/>
      <w:lang w:eastAsia="da-DK"/>
    </w:rPr>
  </w:style>
  <w:style w:type="character" w:styleId="Kommentarhenvisning">
    <w:name w:val="annotation reference"/>
    <w:basedOn w:val="Standardskrifttypeiafsnit"/>
    <w:uiPriority w:val="99"/>
    <w:semiHidden/>
    <w:unhideWhenUsed/>
    <w:rsid w:val="009B3198"/>
    <w:rPr>
      <w:sz w:val="16"/>
      <w:szCs w:val="16"/>
    </w:rPr>
  </w:style>
  <w:style w:type="paragraph" w:styleId="Kommentartekst">
    <w:name w:val="annotation text"/>
    <w:basedOn w:val="Normal"/>
    <w:link w:val="KommentartekstTegn"/>
    <w:uiPriority w:val="99"/>
    <w:semiHidden/>
    <w:unhideWhenUsed/>
    <w:rsid w:val="009B3198"/>
    <w:pPr>
      <w:spacing w:line="240" w:lineRule="auto"/>
    </w:pPr>
  </w:style>
  <w:style w:type="character" w:customStyle="1" w:styleId="KommentartekstTegn">
    <w:name w:val="Kommentartekst Tegn"/>
    <w:basedOn w:val="Standardskrifttypeiafsnit"/>
    <w:link w:val="Kommentartekst"/>
    <w:uiPriority w:val="99"/>
    <w:semiHidden/>
    <w:rsid w:val="009B3198"/>
    <w:rPr>
      <w:rFonts w:ascii="Verdana" w:eastAsia="Verdana" w:hAnsi="Verdana" w:cs="Verdana"/>
      <w:sz w:val="20"/>
      <w:szCs w:val="20"/>
      <w:lang w:eastAsia="da-DK"/>
    </w:rPr>
  </w:style>
  <w:style w:type="paragraph" w:styleId="Kommentaremne">
    <w:name w:val="annotation subject"/>
    <w:basedOn w:val="Kommentartekst"/>
    <w:next w:val="Kommentartekst"/>
    <w:link w:val="KommentaremneTegn"/>
    <w:uiPriority w:val="99"/>
    <w:semiHidden/>
    <w:unhideWhenUsed/>
    <w:rsid w:val="009B3198"/>
    <w:rPr>
      <w:b/>
      <w:bCs/>
    </w:rPr>
  </w:style>
  <w:style w:type="character" w:customStyle="1" w:styleId="KommentaremneTegn">
    <w:name w:val="Kommentaremne Tegn"/>
    <w:basedOn w:val="KommentartekstTegn"/>
    <w:link w:val="Kommentaremne"/>
    <w:uiPriority w:val="99"/>
    <w:semiHidden/>
    <w:rsid w:val="009B3198"/>
    <w:rPr>
      <w:rFonts w:ascii="Verdana" w:eastAsia="Verdana" w:hAnsi="Verdana" w:cs="Verdana"/>
      <w:b/>
      <w:bCs/>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639727DEB37A7946887B78988F53F523" ma:contentTypeVersion="0" ma:contentTypeDescription="GetOrganized dokument" ma:contentTypeScope="" ma:versionID="b3892a2091d066f5b8d69deba3323e00">
  <xsd:schema xmlns:xsd="http://www.w3.org/2001/XMLSchema" xmlns:xs="http://www.w3.org/2001/XMLSchema" xmlns:p="http://schemas.microsoft.com/office/2006/metadata/properties" xmlns:ns1="http://schemas.microsoft.com/sharepoint/v3" xmlns:ns2="77DD67B1-848B-48F3-AD08-9A76034FC48F" xmlns:ns3="901deeb8-e169-481c-b64a-2511f96d00ad" targetNamespace="http://schemas.microsoft.com/office/2006/metadata/properties" ma:root="true" ma:fieldsID="d846a9705c3e8c593b013e7103a77198" ns1:_="" ns2:_="" ns3:_="">
    <xsd:import namespace="http://schemas.microsoft.com/sharepoint/v3"/>
    <xsd:import namespace="77DD67B1-848B-48F3-AD08-9A76034FC48F"/>
    <xsd:import namespace="901deeb8-e169-481c-b64a-2511f96d00ad"/>
    <xsd:element name="properties">
      <xsd:complexType>
        <xsd:sequence>
          <xsd:element name="documentManagement">
            <xsd:complexType>
              <xsd:all>
                <xsd:element ref="ns2:Beskrivelse" minOccurs="0"/>
                <xsd:element ref="ns2:Dato" minOccurs="0"/>
                <xsd:element ref="ns2:Modtager" minOccurs="0"/>
                <xsd:element ref="ns2:Korrespondance" minOccurs="0"/>
                <xsd:element ref="ns2:CCMAgendaDocumentStatus" minOccurs="0"/>
                <xsd:element ref="ns2:Postliste" minOccurs="0"/>
                <xsd:element ref="ns1:CaseOwner" minOccurs="0"/>
                <xsd:element ref="ns2:SkannetAf" minOccurs="0"/>
                <xsd:element ref="ns2:Preview" minOccurs="0"/>
                <xsd:element ref="ns2:CCMAgendaStatus" minOccurs="0"/>
                <xsd:element ref="ns2:CCMMeetingCaseLink"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3:TaxCatchAll" minOccurs="0"/>
                <xsd:element ref="ns2:g837c6e80f5d4d9e81d1984e871682fc" minOccurs="0"/>
                <xsd:element ref="ns1:CCMSubID" minOccurs="0"/>
                <xsd:element ref="ns2:CCMMeetingCaseId" minOccurs="0"/>
                <xsd:element ref="ns2:CCMMeetingCaseInstanceId" minOccurs="0"/>
                <xsd:element ref="ns2:CCMAgendaItemId" minOccurs="0"/>
                <xsd:element ref="ns2:AgendaStatusIcon" minOccurs="0"/>
                <xsd:element ref="ns2:IsEDeliveryNote" minOccurs="0"/>
                <xsd:element ref="ns2:Afsender_x003a_Id" minOccurs="0"/>
                <xsd:element ref="ns2:Afsender" minOccurs="0"/>
                <xsd:element ref="ns2:ScannetAf" minOccurs="0"/>
                <xsd:element ref="ns2:Classification" minOccurs="0"/>
                <xsd:element ref="ns1:CCMVisualId" minOccurs="0"/>
                <xsd:element ref="ns1:CCMOriginalDocID" minOccurs="0"/>
                <xsd:element ref="ns2:Registreringsdato" minOccurs="0"/>
                <xsd:element ref="ns1:CCMCognitiv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seOwner" ma:index="8" nillable="true" ma:displayName="Dokumentansvarlig" ma:list="UserInfo" ma:SearchPeopleOnly="false" ma:SharePointGroup="0" ma:internalName="Cas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seID" ma:index="16" nillable="true" ma:displayName="Sags ID" ma:default="Tildeler" ma:description="" ma:internalName="CaseID" ma:readOnly="true">
      <xsd:simpleType>
        <xsd:restriction base="dms:Text"/>
      </xsd:simpleType>
    </xsd:element>
    <xsd:element name="DocID" ma:index="17" nillable="true" ma:displayName="Dok ID" ma:default="Tildeler" ma:description="" ma:internalName="DocID" ma:readOnly="true">
      <xsd:simpleType>
        <xsd:restriction base="dms:Text"/>
      </xsd:simpleType>
    </xsd:element>
    <xsd:element name="Finalized" ma:index="18" nillable="true" ma:displayName="Endeligt" ma:default="False" ma:description="" ma:internalName="Finalized" ma:readOnly="true">
      <xsd:simpleType>
        <xsd:restriction base="dms:Boolean"/>
      </xsd:simpleType>
    </xsd:element>
    <xsd:element name="Related" ma:index="19" nillable="true" ma:displayName="Vedhæftet dokument" ma:default="False" ma:description="" ma:internalName="Related" ma:readOnly="true">
      <xsd:simpleType>
        <xsd:restriction base="dms:Boolean"/>
      </xsd:simpleType>
    </xsd:element>
    <xsd:element name="RegistrationDate" ma:index="20" nillable="true" ma:displayName="Registrerings dato" ma:description="" ma:format="DateTime" ma:internalName="RegistrationDate" ma:readOnly="true">
      <xsd:simpleType>
        <xsd:restriction base="dms:DateTime"/>
      </xsd:simpleType>
    </xsd:element>
    <xsd:element name="CaseRecordNumber" ma:index="21" nillable="true" ma:displayName="Akt ID" ma:decimals="0" ma:default="0" ma:description="" ma:internalName="CaseRecordNumber" ma:readOnly="true">
      <xsd:simpleType>
        <xsd:restriction base="dms:Number"/>
      </xsd:simpleType>
    </xsd:element>
    <xsd:element name="LocalAttachment" ma:index="22" nillable="true" ma:displayName="Lokalt bilag" ma:default="False" ma:description="" ma:internalName="LocalAttachment" ma:readOnly="true">
      <xsd:simpleType>
        <xsd:restriction base="dms:Boolean"/>
      </xsd:simpleType>
    </xsd:element>
    <xsd:element name="CCMTemplateName" ma:index="23" nillable="true" ma:displayName="Skabelon navn" ma:description="" ma:internalName="CCMTemplateName" ma:readOnly="true">
      <xsd:simpleType>
        <xsd:restriction base="dms:Text"/>
      </xsd:simpleType>
    </xsd:element>
    <xsd:element name="CCMTemplateVersion" ma:index="24" nillable="true" ma:displayName="Skabelon version" ma:description="" ma:internalName="CCMTemplateVersion" ma:readOnly="true">
      <xsd:simpleType>
        <xsd:restriction base="dms:Text"/>
      </xsd:simpleType>
    </xsd:element>
    <xsd:element name="CCMTemplateID" ma:index="25" nillable="true" ma:displayName="CCMTemplateID" ma:decimals="0" ma:default="0" ma:description="" ma:hidden="true" ma:internalName="CCMTemplateID" ma:readOnly="true">
      <xsd:simpleType>
        <xsd:restriction base="dms:Number"/>
      </xsd:simpleType>
    </xsd:element>
    <xsd:element name="CCMSystemID" ma:index="26" nillable="true" ma:displayName="CCMSystemID" ma:description="" ma:hidden="true" ma:internalName="CCMSystemID" ma:readOnly="true">
      <xsd:simpleType>
        <xsd:restriction base="dms:Text"/>
      </xsd:simpleType>
    </xsd:element>
    <xsd:element name="WasEncrypted" ma:index="27" nillable="true" ma:displayName="Krypteret" ma:default="False" ma:description="" ma:internalName="WasEncrypted" ma:readOnly="true">
      <xsd:simpleType>
        <xsd:restriction base="dms:Boolean"/>
      </xsd:simpleType>
    </xsd:element>
    <xsd:element name="WasSigned" ma:index="28" nillable="true" ma:displayName="Signeret" ma:default="False" ma:description="" ma:internalName="WasSigned" ma:readOnly="true">
      <xsd:simpleType>
        <xsd:restriction base="dms:Boolean"/>
      </xsd:simpleType>
    </xsd:element>
    <xsd:element name="MailHasAttachments" ma:index="29" nillable="true" ma:displayName="E-mail har vedhæftede filer" ma:default="False" ma:description="" ma:internalName="MailHasAttachments" ma:readOnly="true">
      <xsd:simpleType>
        <xsd:restriction base="dms:Boolean"/>
      </xsd:simpleType>
    </xsd:element>
    <xsd:element name="CCMConversation" ma:index="30" nillable="true" ma:displayName="Samtale" ma:description="" ma:internalName="CCMConversation" ma:readOnly="true">
      <xsd:simpleType>
        <xsd:restriction base="dms:Text"/>
      </xsd:simpleType>
    </xsd:element>
    <xsd:element name="CCMSubID" ma:index="33" nillable="true" ma:displayName="CCMSubID" ma:description="" ma:internalName="CCMSubID" ma:readOnly="true">
      <xsd:simpleType>
        <xsd:restriction base="dms:Text">
          <xsd:maxLength value="255"/>
        </xsd:restriction>
      </xsd:simpleType>
    </xsd:element>
    <xsd:element name="CCMVisualId" ma:index="48" nillable="true" ma:displayName="Sags ID" ma:default="Tildeler" ma:description="" ma:internalName="CCMVisualId" ma:readOnly="true">
      <xsd:simpleType>
        <xsd:restriction base="dms:Text"/>
      </xsd:simpleType>
    </xsd:element>
    <xsd:element name="CCMOriginalDocID" ma:index="49" nillable="true" ma:displayName="Originalt Dok ID" ma:description="" ma:internalName="CCMOriginalDocID" ma:readOnly="true">
      <xsd:simpleType>
        <xsd:restriction base="dms:Text"/>
      </xsd:simpleType>
    </xsd:element>
    <xsd:element name="CCMCognitiveType" ma:index="52" nillable="true" ma:displayName="CognitiveType" ma:decimals="0" ma:internalName="CCMCognitiveType"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7DD67B1-848B-48F3-AD08-9A76034FC48F" elementFormDefault="qualified">
    <xsd:import namespace="http://schemas.microsoft.com/office/2006/documentManagement/types"/>
    <xsd:import namespace="http://schemas.microsoft.com/office/infopath/2007/PartnerControls"/>
    <xsd:element name="Beskrivelse" ma:index="2" nillable="true" ma:displayName="Beskrivelse" ma:internalName="Beskrivelse">
      <xsd:simpleType>
        <xsd:restriction base="dms:Note">
          <xsd:maxLength value="255"/>
        </xsd:restriction>
      </xsd:simpleType>
    </xsd:element>
    <xsd:element name="Dato" ma:index="3" nillable="true" ma:displayName="Dokumentdato" ma:default="[today]" ma:format="DateOnly" ma:internalName="Dato">
      <xsd:simpleType>
        <xsd:restriction base="dms:DateTime"/>
      </xsd:simpleType>
    </xsd:element>
    <xsd:element name="Modtager" ma:index="4" nillable="true" ma:displayName="Modtager" ma:list="{73048DEA-79B0-4885-B92B-AEB7772E4BE2}" ma:internalName="Modtager" ma:showField="FullName">
      <xsd:complexType>
        <xsd:complexContent>
          <xsd:extension base="dms:MultiChoiceLookup">
            <xsd:sequence>
              <xsd:element name="Value" type="dms:Lookup" maxOccurs="unbounded" minOccurs="0" nillable="true"/>
            </xsd:sequence>
          </xsd:extension>
        </xsd:complexContent>
      </xsd:complexType>
    </xsd:element>
    <xsd:element name="Korrespondance" ma:index="5" nillable="true" ma:displayName="Korrespondance" ma:default="Intern" ma:format="Dropdown" ma:internalName="Korrespondance">
      <xsd:simpleType>
        <xsd:restriction base="dms:Choice">
          <xsd:enumeration value="Udgående"/>
          <xsd:enumeration value="Indgående"/>
          <xsd:enumeration value="Intern"/>
        </xsd:restriction>
      </xsd:simpleType>
    </xsd:element>
    <xsd:element name="CCMAgendaDocumentStatus" ma:index="6" nillable="true" ma:displayName="Status for politisk dagsordenspunkt" ma:default="" ma:format="Dropdown" ma:internalName="CCMAgendaDocumentStatus">
      <xsd:simpleType>
        <xsd:restriction base="dms:Choice">
          <xsd:enumeration value="Udkast"/>
          <xsd:enumeration value="Under udarbejdelse"/>
          <xsd:enumeration value="Endelig"/>
        </xsd:restriction>
      </xsd:simpleType>
    </xsd:element>
    <xsd:element name="Postliste" ma:index="7" nillable="true" ma:displayName="Postliste" ma:default="0" ma:internalName="Postliste">
      <xsd:simpleType>
        <xsd:restriction base="dms:Boolean"/>
      </xsd:simpleType>
    </xsd:element>
    <xsd:element name="SkannetAf" ma:index="9" nillable="true" ma:displayName="Skannet Af" ma:internalName="SkannetAf">
      <xsd:simpleType>
        <xsd:restriction base="dms:Text"/>
      </xsd:simpleType>
    </xsd:element>
    <xsd:element name="Preview" ma:index="11" nillable="true" ma:displayName="Se" ma:description="The Ontolica Preview column displays a preview of the first page of the document. Click the icon to open a preview of the full document." ma:internalName="Preview">
      <xsd:simpleType>
        <xsd:restriction base="dms:Unknown"/>
      </xsd:simpleType>
    </xsd:element>
    <xsd:element name="CCMAgendaStatus" ma:index="12"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13"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g837c6e80f5d4d9e81d1984e871682fc" ma:index="32" nillable="true" ma:taxonomy="true" ma:internalName="g837c6e80f5d4d9e81d1984e871682fc" ma:taxonomyFieldName="Dokumentstatus" ma:displayName="Dokumentstatus" ma:default="" ma:fieldId="{0837c6e8-0f5d-4d9e-81d1-984e871682fc}" ma:sspId="5276d462-bb2d-4205-8473-bf44897f23fb" ma:termSetId="b079204e-072e-43b3-bc1b-f5a8c164c0f8" ma:anchorId="00000000-0000-0000-0000-000000000000" ma:open="false" ma:isKeyword="false">
      <xsd:complexType>
        <xsd:sequence>
          <xsd:element ref="pc:Terms" minOccurs="0" maxOccurs="1"/>
        </xsd:sequence>
      </xsd:complexType>
    </xsd:element>
    <xsd:element name="CCMMeetingCaseId" ma:index="34" nillable="true" ma:displayName="CCMMeetingCaseId" ma:hidden="true" ma:internalName="CCMMeetingCaseId">
      <xsd:simpleType>
        <xsd:restriction base="dms:Text">
          <xsd:maxLength value="255"/>
        </xsd:restriction>
      </xsd:simpleType>
    </xsd:element>
    <xsd:element name="CCMMeetingCaseInstanceId" ma:index="35" nillable="true" ma:displayName="CCMMeetingCaseInstanceId" ma:hidden="true" ma:internalName="CCMMeetingCaseInstanceId">
      <xsd:simpleType>
        <xsd:restriction base="dms:Text">
          <xsd:maxLength value="255"/>
        </xsd:restriction>
      </xsd:simpleType>
    </xsd:element>
    <xsd:element name="CCMAgendaItemId" ma:index="36" nillable="true" ma:displayName="CCMAgendaItemId" ma:decimals="0" ma:hidden="true" ma:internalName="CCMAgendaItemId">
      <xsd:simpleType>
        <xsd:restriction base="dms:Number"/>
      </xsd:simpleType>
    </xsd:element>
    <xsd:element name="AgendaStatusIcon" ma:index="37" nillable="true" ma:displayName="Ikon for dagsordensstatus" ma:internalName="AgendaStatusIcon" ma:readOnly="true">
      <xsd:simpleType>
        <xsd:restriction base="dms:Unknown"/>
      </xsd:simpleType>
    </xsd:element>
    <xsd:element name="IsEDeliveryNote" ma:index="42" nillable="true" ma:displayName="IsEDeliveryNote" ma:default="0" ma:internalName="IsEDeliveryNote">
      <xsd:simpleType>
        <xsd:restriction base="dms:Boolean"/>
      </xsd:simpleType>
    </xsd:element>
    <xsd:element name="Afsender_x003a_Id" ma:index="43" nillable="true" ma:displayName="Afsender:Id" ma:list="{73048DEA-79B0-4885-B92B-AEB7772E4BE2}" ma:internalName="Afsender_x003a_Id" ma:readOnly="true" ma:showField="ID" ma:web="">
      <xsd:simpleType>
        <xsd:restriction base="dms:Lookup"/>
      </xsd:simpleType>
    </xsd:element>
    <xsd:element name="Afsender" ma:index="44" nillable="true" ma:displayName="Afsender" ma:list="{73048DEA-79B0-4885-B92B-AEB7772E4BE2}" ma:internalName="Afsender" ma:showField="FullName">
      <xsd:simpleType>
        <xsd:restriction base="dms:Lookup"/>
      </xsd:simpleType>
    </xsd:element>
    <xsd:element name="ScannetAf" ma:index="46" nillable="true" ma:displayName="Skannet af" ma:internalName="ScannetAf">
      <xsd:simpleType>
        <xsd:restriction base="dms:Text"/>
      </xsd:simpleType>
    </xsd:element>
    <xsd:element name="Classification" ma:index="47" nillable="true" ma:displayName="Classification" ma:internalName="Classification">
      <xsd:simpleType>
        <xsd:restriction base="dms:Choice">
          <xsd:enumeration value="Offentlig"/>
          <xsd:enumeration value="Intern"/>
          <xsd:enumeration value="Fortrolig"/>
        </xsd:restriction>
      </xsd:simpleType>
    </xsd:element>
    <xsd:element name="Registreringsdato" ma:index="51" nillable="true" ma:displayName="Registreringsdato" ma:default="[today]" ma:format="DateOnly" ma:internalName="Registreringsdato">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01deeb8-e169-481c-b64a-2511f96d00ad" elementFormDefault="qualified">
    <xsd:import namespace="http://schemas.microsoft.com/office/2006/documentManagement/types"/>
    <xsd:import namespace="http://schemas.microsoft.com/office/infopath/2007/PartnerControls"/>
    <xsd:element name="TaxCatchAll" ma:index="31" nillable="true" ma:displayName="Taxonomy Catch All Column" ma:hidden="true" ma:list="{00495446-60ef-4b37-86b7-4514827dae35}" ma:internalName="TaxCatchAll" ma:showField="CatchAllData" ma:web="901deeb8-e169-481c-b64a-2511f96d00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Indholdstype"/>
        <xsd:element ref="dc:title" minOccurs="0" maxOccurs="1" ma:index="1" ma:displayName="Dokument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CMMeetingCaseLink xmlns="77DD67B1-848B-48F3-AD08-9A76034FC48F">
      <Url xsi:nil="true"/>
      <Description xsi:nil="true"/>
    </CCMMeetingCaseLink>
    <Classification xmlns="77DD67B1-848B-48F3-AD08-9A76034FC48F" xsi:nil="true"/>
    <CCMAgendaDocumentStatus xmlns="77DD67B1-848B-48F3-AD08-9A76034FC48F" xsi:nil="true"/>
    <IsEDeliveryNote xmlns="77DD67B1-848B-48F3-AD08-9A76034FC48F">false</IsEDeliveryNote>
    <Registreringsdato xmlns="77DD67B1-848B-48F3-AD08-9A76034FC48F">2021-12-01T14:21:37+00:00</Registreringsdato>
    <Korrespondance xmlns="77DD67B1-848B-48F3-AD08-9A76034FC48F">Intern</Korrespondance>
    <CCMMeetingCaseId xmlns="77DD67B1-848B-48F3-AD08-9A76034FC48F" xsi:nil="true"/>
    <Preview xmlns="77DD67B1-848B-48F3-AD08-9A76034FC48F" xsi:nil="true"/>
    <SkannetAf xmlns="77DD67B1-848B-48F3-AD08-9A76034FC48F" xsi:nil="true"/>
    <CCMCognitiveType xmlns="http://schemas.microsoft.com/sharepoint/v3" xsi:nil="true"/>
    <Dato xmlns="77DD67B1-848B-48F3-AD08-9A76034FC48F">2021-12-01T14:21:37+00:00</Dato>
    <Modtager xmlns="77DD67B1-848B-48F3-AD08-9A76034FC48F"/>
    <Beskrivelse xmlns="77DD67B1-848B-48F3-AD08-9A76034FC48F" xsi:nil="true"/>
    <CaseOwner xmlns="http://schemas.microsoft.com/sharepoint/v3">
      <UserInfo>
        <DisplayName>Eva Nørgaard Bak (13678)</DisplayName>
        <AccountId>22</AccountId>
        <AccountType/>
      </UserInfo>
    </CaseOwner>
    <CCMMeetingCaseInstanceId xmlns="77DD67B1-848B-48F3-AD08-9A76034FC48F" xsi:nil="true"/>
    <CCMAgendaItemId xmlns="77DD67B1-848B-48F3-AD08-9A76034FC48F" xsi:nil="true"/>
    <ScannetAf xmlns="77DD67B1-848B-48F3-AD08-9A76034FC48F" xsi:nil="true"/>
    <TaxCatchAll xmlns="901deeb8-e169-481c-b64a-2511f96d00ad"/>
    <Postliste xmlns="77DD67B1-848B-48F3-AD08-9A76034FC48F">false</Postliste>
    <CCMAgendaStatus xmlns="77DD67B1-848B-48F3-AD08-9A76034FC48F" xsi:nil="true"/>
    <Afsender xmlns="77DD67B1-848B-48F3-AD08-9A76034FC48F" xsi:nil="true"/>
    <g837c6e80f5d4d9e81d1984e871682fc xmlns="77DD67B1-848B-48F3-AD08-9A76034FC48F">
      <Terms xmlns="http://schemas.microsoft.com/office/infopath/2007/PartnerControls"/>
    </g837c6e80f5d4d9e81d1984e871682fc>
    <LocalAttachment xmlns="http://schemas.microsoft.com/sharepoint/v3">false</LocalAttachment>
    <CaseRecordNumber xmlns="http://schemas.microsoft.com/sharepoint/v3">0</CaseRecordNumber>
    <CaseID xmlns="http://schemas.microsoft.com/sharepoint/v3">EMN-2021-01029</CaseID>
    <RegistrationDate xmlns="http://schemas.microsoft.com/sharepoint/v3" xsi:nil="true"/>
    <Related xmlns="http://schemas.microsoft.com/sharepoint/v3">false</Related>
    <CCMSystemID xmlns="http://schemas.microsoft.com/sharepoint/v3">ea092515-af83-4e21-8047-ec4cc0206f46</CCMSystemID>
    <CCMVisualId xmlns="http://schemas.microsoft.com/sharepoint/v3">EMN-2021-01029</CCMVisualId>
    <Finalized xmlns="http://schemas.microsoft.com/sharepoint/v3">false</Finalized>
    <DocID xmlns="http://schemas.microsoft.com/sharepoint/v3">9343070</DocID>
    <CCMTemplateID xmlns="http://schemas.microsoft.com/sharepoint/v3">0</CCMTemplate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8338F6-90D7-4474-84B6-969B09449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DD67B1-848B-48F3-AD08-9A76034FC48F"/>
    <ds:schemaRef ds:uri="901deeb8-e169-481c-b64a-2511f96d00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75F46F-F3FE-4B29-83E8-8FA890DFAC2E}">
  <ds:schemaRefs>
    <ds:schemaRef ds:uri="http://schemas.microsoft.com/office/2006/metadata/properties"/>
    <ds:schemaRef ds:uri="http://schemas.microsoft.com/office/infopath/2007/PartnerControls"/>
    <ds:schemaRef ds:uri="77DD67B1-848B-48F3-AD08-9A76034FC48F"/>
    <ds:schemaRef ds:uri="http://schemas.microsoft.com/sharepoint/v3"/>
    <ds:schemaRef ds:uri="901deeb8-e169-481c-b64a-2511f96d00ad"/>
  </ds:schemaRefs>
</ds:datastoreItem>
</file>

<file path=customXml/itemProps3.xml><?xml version="1.0" encoding="utf-8"?>
<ds:datastoreItem xmlns:ds="http://schemas.openxmlformats.org/officeDocument/2006/customXml" ds:itemID="{C8E52790-3339-486C-813A-BFD34E5149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2045</Words>
  <Characters>11213</Characters>
  <Application>Microsoft Office Word</Application>
  <DocSecurity>0</DocSecurity>
  <Lines>243</Lines>
  <Paragraphs>161</Paragraphs>
  <ScaleCrop>false</ScaleCrop>
  <HeadingPairs>
    <vt:vector size="2" baseType="variant">
      <vt:variant>
        <vt:lpstr>Titel</vt:lpstr>
      </vt:variant>
      <vt:variant>
        <vt:i4>1</vt:i4>
      </vt:variant>
    </vt:vector>
  </HeadingPairs>
  <TitlesOfParts>
    <vt:vector size="1" baseType="lpstr">
      <vt:lpstr>Dr. louise udfyldt skema pædagogisk tilsyn 2021</vt:lpstr>
    </vt:vector>
  </TitlesOfParts>
  <Company/>
  <LinksUpToDate>false</LinksUpToDate>
  <CharactersWithSpaces>13097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louise udfyldt skema pædagogisk tilsyn 2021</dc:title>
  <dc:subject/>
  <dc:creator>Dr. Louises Børnehave</dc:creator>
  <cp:keywords/>
  <dc:description/>
  <cp:lastModifiedBy>Jakob Neergaard Hausted (26572)</cp:lastModifiedBy>
  <cp:revision>8</cp:revision>
  <dcterms:created xsi:type="dcterms:W3CDTF">2022-03-07T13:57:00Z</dcterms:created>
  <dcterms:modified xsi:type="dcterms:W3CDTF">2022-03-07T14:14:00Z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0x010100AC085CFC53BC46CEA2EADE194AD9D48200639727DEB37A7946887B78988F53F523</vt:lpwstr>
  </property>
  <property fmtid="{D5CDD505-2E9C-101B-9397-08002B2CF9AE}" pid="3" name="CCMIsSharedOnOneDrive">
    <vt:bool>false</vt:bool>
  </property>
  <property fmtid="{D5CDD505-2E9C-101B-9397-08002B2CF9AE}" pid="4" name="CCMOneDriveID">
    <vt:lpwstr/>
  </property>
  <property fmtid="{D5CDD505-2E9C-101B-9397-08002B2CF9AE}" pid="5" name="CCMOneDriveOwnerID">
    <vt:lpwstr/>
  </property>
  <property fmtid="{D5CDD505-2E9C-101B-9397-08002B2CF9AE}" pid="6" name="CCMOneDriveItemID">
    <vt:lpwstr/>
  </property>
  <property fmtid="{D5CDD505-2E9C-101B-9397-08002B2CF9AE}" pid="7" name="CCMSystem">
    <vt:lpwstr> </vt:lpwstr>
  </property>
  <property fmtid="{D5CDD505-2E9C-101B-9397-08002B2CF9AE}" pid="8" name="CCMEventContext">
    <vt:lpwstr>9505fde8-c93c-4625-b213-167226ebc193</vt:lpwstr>
  </property>
  <property fmtid="{D5CDD505-2E9C-101B-9397-08002B2CF9AE}" pid="9" name="Dokumentstatus">
    <vt:lpwstr/>
  </property>
</Properties>
</file>